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68" w:rsidRDefault="00A72768" w:rsidP="00A72768">
      <w:pPr>
        <w:pStyle w:val="1"/>
        <w:spacing w:before="0"/>
        <w:ind w:firstLine="709"/>
        <w:rPr>
          <w:rFonts w:ascii="Times New Roman" w:hAnsi="Times New Roman"/>
          <w:sz w:val="28"/>
          <w:szCs w:val="28"/>
        </w:rPr>
      </w:pPr>
      <w:bookmarkStart w:id="0" w:name="_Toc271937526"/>
      <w:bookmarkStart w:id="1" w:name="_Toc271937880"/>
    </w:p>
    <w:p w:rsidR="009631D8" w:rsidRPr="00562F21" w:rsidRDefault="00A7276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  <w:r w:rsidRPr="00A72768">
        <w:rPr>
          <w:rFonts w:ascii="Times New Roman" w:hAnsi="Times New Roman"/>
          <w:b/>
        </w:rPr>
        <w:t xml:space="preserve">  </w:t>
      </w:r>
      <w:r w:rsidR="009631D8" w:rsidRPr="00562F21">
        <w:rPr>
          <w:rFonts w:ascii="Times New Roman" w:hAnsi="Times New Roman"/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9631D8" w:rsidRPr="000A107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«Рассмотрена и рекомендована»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Pr="000A1078">
        <w:rPr>
          <w:rFonts w:ascii="Times New Roman" w:hAnsi="Times New Roman"/>
          <w:b/>
          <w:sz w:val="24"/>
          <w:szCs w:val="24"/>
        </w:rPr>
        <w:t xml:space="preserve"> «Утверждена»</w:t>
      </w:r>
    </w:p>
    <w:p w:rsidR="009631D8" w:rsidRPr="000A107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Педагогическим советом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0A1078">
        <w:rPr>
          <w:rFonts w:ascii="Times New Roman" w:hAnsi="Times New Roman"/>
          <w:b/>
          <w:sz w:val="24"/>
          <w:szCs w:val="24"/>
        </w:rPr>
        <w:t>Приказ № 83</w:t>
      </w:r>
    </w:p>
    <w:p w:rsidR="009631D8" w:rsidRPr="000A107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Протокол № 1 от 29.08.2013 г.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Pr="000A1078">
        <w:rPr>
          <w:rFonts w:ascii="Times New Roman" w:hAnsi="Times New Roman"/>
          <w:b/>
          <w:sz w:val="24"/>
          <w:szCs w:val="24"/>
        </w:rPr>
        <w:t>от 30.08.2013 г.</w:t>
      </w:r>
    </w:p>
    <w:p w:rsidR="009631D8" w:rsidRPr="000A107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0A1078">
        <w:rPr>
          <w:rFonts w:ascii="Times New Roman" w:hAnsi="Times New Roman"/>
          <w:b/>
          <w:sz w:val="24"/>
          <w:szCs w:val="24"/>
        </w:rPr>
        <w:tab/>
        <w:t xml:space="preserve">            Директор МБОУ «СОШ № 13»</w:t>
      </w:r>
    </w:p>
    <w:p w:rsidR="009631D8" w:rsidRPr="000A107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both"/>
        <w:rPr>
          <w:rFonts w:ascii="Times New Roman" w:hAnsi="Times New Roman"/>
          <w:b/>
          <w:sz w:val="24"/>
          <w:szCs w:val="24"/>
        </w:rPr>
      </w:pPr>
      <w:r w:rsidRPr="000A107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Pr="000A10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A1078">
        <w:rPr>
          <w:rFonts w:ascii="Times New Roman" w:hAnsi="Times New Roman"/>
          <w:b/>
          <w:sz w:val="24"/>
          <w:szCs w:val="24"/>
        </w:rPr>
        <w:t>___________Черкесова</w:t>
      </w:r>
      <w:proofErr w:type="spellEnd"/>
      <w:r w:rsidRPr="000A1078">
        <w:rPr>
          <w:rFonts w:ascii="Times New Roman" w:hAnsi="Times New Roman"/>
          <w:b/>
          <w:sz w:val="24"/>
          <w:szCs w:val="24"/>
        </w:rPr>
        <w:t xml:space="preserve"> Г.И.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jc w:val="both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562F21">
        <w:rPr>
          <w:rFonts w:ascii="Times New Roman" w:hAnsi="Times New Roman"/>
          <w:b/>
          <w:sz w:val="36"/>
        </w:rPr>
        <w:t>РАБОЧАЯ ПРОГРАММА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 w:rsidRPr="00562F21">
        <w:rPr>
          <w:rFonts w:ascii="Times New Roman" w:hAnsi="Times New Roman"/>
          <w:b/>
          <w:sz w:val="36"/>
        </w:rPr>
        <w:t>ПО ПРЕДМЕТУ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«РУССКИЙ ЯЗЫК</w:t>
      </w:r>
      <w:r w:rsidRPr="00562F21">
        <w:rPr>
          <w:rFonts w:ascii="Times New Roman" w:hAnsi="Times New Roman"/>
          <w:b/>
          <w:sz w:val="36"/>
        </w:rPr>
        <w:t>»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УМК «Планета Знаний» для 1 класса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(2013 -2014 учебный год)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ab/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left"/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Составитель: Некрасова Ирина Николаевна, учитель начальных классов.</w:t>
      </w: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rFonts w:ascii="Times New Roman" w:hAnsi="Times New Roman"/>
          <w:b/>
          <w:sz w:val="28"/>
        </w:rPr>
      </w:pPr>
    </w:p>
    <w:p w:rsidR="009631D8" w:rsidRPr="00562F21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г. Азов</w:t>
      </w:r>
    </w:p>
    <w:p w:rsidR="00A72768" w:rsidRPr="009631D8" w:rsidRDefault="009631D8" w:rsidP="009631D8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rFonts w:ascii="Times New Roman" w:hAnsi="Times New Roman"/>
          <w:b/>
          <w:sz w:val="28"/>
        </w:rPr>
      </w:pPr>
      <w:r w:rsidRPr="00562F21">
        <w:rPr>
          <w:rFonts w:ascii="Times New Roman" w:hAnsi="Times New Roman"/>
          <w:b/>
          <w:sz w:val="28"/>
        </w:rPr>
        <w:t>2013 год</w:t>
      </w:r>
      <w:r w:rsidR="00A72768" w:rsidRPr="00A72768">
        <w:rPr>
          <w:rFonts w:ascii="Times New Roman" w:hAnsi="Times New Roman"/>
          <w:b/>
        </w:rPr>
        <w:t xml:space="preserve">                           </w:t>
      </w:r>
    </w:p>
    <w:p w:rsidR="002C1383" w:rsidRPr="00A72768" w:rsidRDefault="002C1383" w:rsidP="00A72768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72768">
        <w:rPr>
          <w:rFonts w:ascii="Times New Roman" w:hAnsi="Times New Roman"/>
          <w:b/>
          <w:sz w:val="32"/>
          <w:szCs w:val="28"/>
        </w:rPr>
        <w:lastRenderedPageBreak/>
        <w:t>Рабочая программа по русскому языку</w:t>
      </w:r>
      <w:bookmarkEnd w:id="0"/>
      <w:bookmarkEnd w:id="1"/>
    </w:p>
    <w:p w:rsidR="002C1383" w:rsidRPr="004678E0" w:rsidRDefault="002C1383" w:rsidP="00F67421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>на 2013-2014 учебный год</w:t>
      </w:r>
    </w:p>
    <w:p w:rsidR="002C1383" w:rsidRPr="004678E0" w:rsidRDefault="002C1383" w:rsidP="002C1383">
      <w:pPr>
        <w:rPr>
          <w:rFonts w:ascii="Times New Roman" w:hAnsi="Times New Roman"/>
          <w:b/>
          <w:sz w:val="28"/>
          <w:szCs w:val="28"/>
        </w:rPr>
      </w:pPr>
    </w:p>
    <w:p w:rsidR="002C1383" w:rsidRPr="004678E0" w:rsidRDefault="002C1383" w:rsidP="002C1383">
      <w:pPr>
        <w:rPr>
          <w:rFonts w:ascii="Times New Roman" w:hAnsi="Times New Roman"/>
          <w:b/>
          <w:sz w:val="28"/>
          <w:szCs w:val="28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>Предмет</w:t>
      </w:r>
      <w:r w:rsidRPr="004678E0">
        <w:rPr>
          <w:rFonts w:ascii="Times New Roman" w:hAnsi="Times New Roman"/>
          <w:sz w:val="28"/>
          <w:szCs w:val="28"/>
        </w:rPr>
        <w:t>: русский язык. 1 класс.</w:t>
      </w: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4678E0">
        <w:rPr>
          <w:rFonts w:ascii="Times New Roman" w:hAnsi="Times New Roman"/>
          <w:sz w:val="28"/>
          <w:szCs w:val="28"/>
        </w:rPr>
        <w:t>Некрасова И.Н.</w:t>
      </w: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 xml:space="preserve">Система обучения: </w:t>
      </w:r>
      <w:r w:rsidRPr="004678E0">
        <w:rPr>
          <w:rFonts w:ascii="Times New Roman" w:hAnsi="Times New Roman"/>
          <w:sz w:val="28"/>
          <w:szCs w:val="28"/>
        </w:rPr>
        <w:t>традиционная.</w:t>
      </w:r>
    </w:p>
    <w:p w:rsidR="002C1383" w:rsidRPr="004678E0" w:rsidRDefault="002C1383" w:rsidP="002C1383">
      <w:pPr>
        <w:jc w:val="left"/>
        <w:rPr>
          <w:rFonts w:ascii="Times New Roman" w:hAnsi="Times New Roman"/>
          <w:i/>
          <w:sz w:val="28"/>
          <w:szCs w:val="28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i/>
          <w:sz w:val="28"/>
          <w:szCs w:val="28"/>
        </w:rPr>
        <w:t xml:space="preserve">Программа: </w:t>
      </w:r>
      <w:r w:rsidRPr="004678E0">
        <w:rPr>
          <w:rFonts w:ascii="Times New Roman" w:hAnsi="Times New Roman"/>
          <w:i/>
          <w:sz w:val="28"/>
          <w:szCs w:val="28"/>
        </w:rPr>
        <w:t xml:space="preserve">Планета Знаний. </w:t>
      </w:r>
      <w:r w:rsidRPr="004678E0">
        <w:rPr>
          <w:rFonts w:ascii="Times New Roman" w:hAnsi="Times New Roman"/>
          <w:sz w:val="28"/>
          <w:szCs w:val="28"/>
        </w:rPr>
        <w:t xml:space="preserve">Русский язык. Т.М. Андрианова, В.А. </w:t>
      </w:r>
      <w:proofErr w:type="spellStart"/>
      <w:r w:rsidRPr="004678E0">
        <w:rPr>
          <w:rFonts w:ascii="Times New Roman" w:hAnsi="Times New Roman"/>
          <w:sz w:val="28"/>
          <w:szCs w:val="28"/>
        </w:rPr>
        <w:t>Илюхина</w:t>
      </w:r>
      <w:proofErr w:type="spellEnd"/>
      <w:r w:rsidRPr="004678E0">
        <w:rPr>
          <w:rFonts w:ascii="Times New Roman" w:hAnsi="Times New Roman"/>
          <w:sz w:val="28"/>
          <w:szCs w:val="28"/>
        </w:rPr>
        <w:t>. Традиционная система. Программы общеобразовательных учреждений. Начальная школа. 1-4 классы. УМК «Планета Знаний». М.: АСТ, «</w:t>
      </w:r>
      <w:proofErr w:type="spellStart"/>
      <w:r w:rsidRPr="004678E0">
        <w:rPr>
          <w:rFonts w:ascii="Times New Roman" w:hAnsi="Times New Roman"/>
          <w:sz w:val="28"/>
          <w:szCs w:val="28"/>
        </w:rPr>
        <w:t>Астрель</w:t>
      </w:r>
      <w:proofErr w:type="spellEnd"/>
      <w:r w:rsidRPr="004678E0">
        <w:rPr>
          <w:rFonts w:ascii="Times New Roman" w:hAnsi="Times New Roman"/>
          <w:sz w:val="28"/>
          <w:szCs w:val="28"/>
        </w:rPr>
        <w:t>». 2013 г.</w:t>
      </w: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Учебники и учебные пособия: </w:t>
      </w:r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 xml:space="preserve">Т.М.Андрианова, В.А. </w:t>
      </w:r>
      <w:proofErr w:type="spellStart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Илюхина</w:t>
      </w:r>
      <w:proofErr w:type="spellEnd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. «Русский язык». -  М.: АСТ, «</w:t>
      </w:r>
      <w:proofErr w:type="spellStart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».  2012г.</w:t>
      </w:r>
    </w:p>
    <w:p w:rsidR="002C1383" w:rsidRPr="004678E0" w:rsidRDefault="002C1383" w:rsidP="002C1383">
      <w:pPr>
        <w:shd w:val="clear" w:color="auto" w:fill="FFFFFF"/>
        <w:ind w:left="1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4678E0">
        <w:rPr>
          <w:rFonts w:ascii="Times New Roman" w:hAnsi="Times New Roman"/>
          <w:color w:val="000000"/>
          <w:spacing w:val="2"/>
          <w:sz w:val="28"/>
          <w:szCs w:val="28"/>
        </w:rPr>
        <w:t xml:space="preserve">Т.М. Андрианова, В.А. </w:t>
      </w:r>
      <w:proofErr w:type="spellStart"/>
      <w:r w:rsidRPr="004678E0">
        <w:rPr>
          <w:rFonts w:ascii="Times New Roman" w:hAnsi="Times New Roman"/>
          <w:color w:val="000000"/>
          <w:spacing w:val="2"/>
          <w:sz w:val="28"/>
          <w:szCs w:val="28"/>
        </w:rPr>
        <w:t>Илюхина</w:t>
      </w:r>
      <w:proofErr w:type="spellEnd"/>
      <w:r w:rsidRPr="004678E0">
        <w:rPr>
          <w:rFonts w:ascii="Times New Roman" w:hAnsi="Times New Roman"/>
          <w:color w:val="000000"/>
          <w:spacing w:val="2"/>
          <w:sz w:val="28"/>
          <w:szCs w:val="28"/>
        </w:rPr>
        <w:t>. Рабочая тетрадь в 2-х частях к учебнику «Русский язык». – М.: АСТ, «</w:t>
      </w:r>
      <w:proofErr w:type="spellStart"/>
      <w:r w:rsidRPr="004678E0">
        <w:rPr>
          <w:rFonts w:ascii="Times New Roman" w:hAnsi="Times New Roman"/>
          <w:color w:val="000000"/>
          <w:spacing w:val="2"/>
          <w:sz w:val="28"/>
          <w:szCs w:val="28"/>
        </w:rPr>
        <w:t>Астрель</w:t>
      </w:r>
      <w:proofErr w:type="spellEnd"/>
      <w:r w:rsidRPr="004678E0">
        <w:rPr>
          <w:rFonts w:ascii="Times New Roman" w:hAnsi="Times New Roman"/>
          <w:color w:val="000000"/>
          <w:spacing w:val="2"/>
          <w:sz w:val="28"/>
          <w:szCs w:val="28"/>
        </w:rPr>
        <w:t>». 2013г.</w:t>
      </w:r>
    </w:p>
    <w:p w:rsidR="002C1383" w:rsidRPr="004678E0" w:rsidRDefault="002C1383" w:rsidP="002C1383">
      <w:pPr>
        <w:shd w:val="clear" w:color="auto" w:fill="FFFFFF"/>
        <w:spacing w:line="317" w:lineRule="exact"/>
        <w:ind w:left="10"/>
        <w:jc w:val="left"/>
        <w:rPr>
          <w:rFonts w:ascii="Times New Roman" w:hAnsi="Times New Roman"/>
          <w:color w:val="000000"/>
          <w:spacing w:val="1"/>
          <w:sz w:val="28"/>
          <w:szCs w:val="28"/>
        </w:rPr>
      </w:pPr>
      <w:r w:rsidRPr="004678E0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 w:rsidRPr="004678E0">
        <w:rPr>
          <w:rFonts w:ascii="Times New Roman" w:hAnsi="Times New Roman"/>
          <w:color w:val="000000"/>
          <w:spacing w:val="-1"/>
          <w:sz w:val="28"/>
          <w:szCs w:val="28"/>
        </w:rPr>
        <w:t xml:space="preserve">Т.М.Андрианова, В.А. </w:t>
      </w:r>
      <w:proofErr w:type="spellStart"/>
      <w:r w:rsidRPr="004678E0">
        <w:rPr>
          <w:rFonts w:ascii="Times New Roman" w:hAnsi="Times New Roman"/>
          <w:color w:val="000000"/>
          <w:spacing w:val="-1"/>
          <w:sz w:val="28"/>
          <w:szCs w:val="28"/>
        </w:rPr>
        <w:t>Илюхина</w:t>
      </w:r>
      <w:proofErr w:type="spellEnd"/>
      <w:r w:rsidRPr="004678E0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Обучение в 1 классе по учебнику «Русский язык». - М.: АСТ, «</w:t>
      </w:r>
      <w:proofErr w:type="spellStart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 w:rsidRPr="004678E0">
        <w:rPr>
          <w:rFonts w:ascii="Times New Roman" w:hAnsi="Times New Roman"/>
          <w:color w:val="000000"/>
          <w:spacing w:val="1"/>
          <w:sz w:val="28"/>
          <w:szCs w:val="28"/>
        </w:rPr>
        <w:t>». 2013 г.</w:t>
      </w:r>
    </w:p>
    <w:p w:rsidR="002C1383" w:rsidRPr="004678E0" w:rsidRDefault="002C1383" w:rsidP="002C1383">
      <w:pPr>
        <w:shd w:val="clear" w:color="auto" w:fill="FFFFFF"/>
        <w:spacing w:line="317" w:lineRule="exact"/>
        <w:ind w:left="1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Количество часов в неделю по программе</w:t>
      </w:r>
      <w:r w:rsidR="00F67421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F67421">
        <w:rPr>
          <w:rFonts w:ascii="Times New Roman" w:hAnsi="Times New Roman"/>
          <w:b/>
          <w:sz w:val="28"/>
          <w:szCs w:val="28"/>
        </w:rPr>
        <w:t xml:space="preserve"> 5</w:t>
      </w: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Количество часов в неделю по учебн</w:t>
      </w:r>
      <w:r w:rsidR="00F67421">
        <w:rPr>
          <w:rFonts w:ascii="Times New Roman" w:hAnsi="Times New Roman"/>
          <w:b/>
          <w:sz w:val="28"/>
          <w:szCs w:val="28"/>
        </w:rPr>
        <w:t xml:space="preserve">ому плану                       </w:t>
      </w:r>
      <w:r w:rsidRPr="00F67421">
        <w:rPr>
          <w:rFonts w:ascii="Times New Roman" w:hAnsi="Times New Roman"/>
          <w:b/>
          <w:sz w:val="28"/>
          <w:szCs w:val="28"/>
        </w:rPr>
        <w:t>5</w:t>
      </w: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Количество часов в год по программе                                       50</w:t>
      </w: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Количество часов в год по учебному плану школы</w:t>
      </w:r>
      <w:r w:rsidR="00F67421">
        <w:rPr>
          <w:rFonts w:ascii="Times New Roman" w:hAnsi="Times New Roman"/>
          <w:b/>
          <w:sz w:val="28"/>
          <w:szCs w:val="28"/>
        </w:rPr>
        <w:t xml:space="preserve">               </w:t>
      </w:r>
      <w:r w:rsidR="00F67421" w:rsidRPr="00F67421">
        <w:rPr>
          <w:rFonts w:ascii="Times New Roman" w:hAnsi="Times New Roman"/>
          <w:b/>
          <w:sz w:val="28"/>
          <w:szCs w:val="28"/>
        </w:rPr>
        <w:t xml:space="preserve"> 50</w:t>
      </w:r>
    </w:p>
    <w:p w:rsidR="002C1383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Количество часов по календарному плану</w:t>
      </w:r>
      <w:r w:rsidR="006F2CD6">
        <w:rPr>
          <w:rFonts w:ascii="Times New Roman" w:hAnsi="Times New Roman"/>
          <w:b/>
          <w:sz w:val="28"/>
          <w:szCs w:val="28"/>
        </w:rPr>
        <w:t xml:space="preserve">                               50</w:t>
      </w:r>
    </w:p>
    <w:p w:rsidR="00F67421" w:rsidRPr="00F67421" w:rsidRDefault="00F67421" w:rsidP="002C1383">
      <w:pPr>
        <w:jc w:val="left"/>
        <w:rPr>
          <w:rFonts w:ascii="Times New Roman" w:hAnsi="Times New Roman"/>
          <w:b/>
          <w:sz w:val="28"/>
          <w:szCs w:val="28"/>
        </w:rPr>
      </w:pP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>Из них:</w:t>
      </w:r>
    </w:p>
    <w:p w:rsidR="002C1383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 xml:space="preserve">* Проверочные диктанты                             </w:t>
      </w:r>
      <w:r w:rsidR="00F67421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F67421">
        <w:rPr>
          <w:rFonts w:ascii="Times New Roman" w:hAnsi="Times New Roman"/>
          <w:b/>
          <w:sz w:val="28"/>
          <w:szCs w:val="28"/>
        </w:rPr>
        <w:t>2</w:t>
      </w:r>
    </w:p>
    <w:p w:rsidR="00F67421" w:rsidRPr="00F67421" w:rsidRDefault="00F67421" w:rsidP="00F67421">
      <w:pPr>
        <w:tabs>
          <w:tab w:val="center" w:pos="7852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sym w:font="Symbol" w:char="F02A"/>
      </w:r>
      <w:r>
        <w:rPr>
          <w:rFonts w:ascii="Times New Roman" w:hAnsi="Times New Roman"/>
          <w:b/>
          <w:sz w:val="28"/>
          <w:szCs w:val="28"/>
        </w:rPr>
        <w:t>Контрольный диктант                                                                 1</w:t>
      </w:r>
    </w:p>
    <w:p w:rsidR="002C1383" w:rsidRPr="00F67421" w:rsidRDefault="00F67421" w:rsidP="002C1383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 Итоговый комплексный тест</w:t>
      </w:r>
      <w:r w:rsidR="002C1383" w:rsidRPr="00F67421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2C1383" w:rsidRPr="00F67421">
        <w:rPr>
          <w:rFonts w:ascii="Times New Roman" w:hAnsi="Times New Roman"/>
          <w:b/>
          <w:sz w:val="28"/>
          <w:szCs w:val="28"/>
        </w:rPr>
        <w:t>1</w:t>
      </w: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 xml:space="preserve">* Словарные диктанты                                  </w:t>
      </w:r>
      <w:r w:rsidR="00F67421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F67421">
        <w:rPr>
          <w:rFonts w:ascii="Times New Roman" w:hAnsi="Times New Roman"/>
          <w:b/>
          <w:sz w:val="28"/>
          <w:szCs w:val="28"/>
        </w:rPr>
        <w:t>6</w:t>
      </w:r>
    </w:p>
    <w:p w:rsidR="002C1383" w:rsidRPr="00F67421" w:rsidRDefault="002C1383" w:rsidP="002C1383">
      <w:pPr>
        <w:jc w:val="left"/>
        <w:rPr>
          <w:rFonts w:ascii="Times New Roman" w:hAnsi="Times New Roman"/>
          <w:b/>
          <w:sz w:val="28"/>
          <w:szCs w:val="28"/>
        </w:rPr>
      </w:pPr>
      <w:r w:rsidRPr="00F67421">
        <w:rPr>
          <w:rFonts w:ascii="Times New Roman" w:hAnsi="Times New Roman"/>
          <w:b/>
          <w:sz w:val="28"/>
          <w:szCs w:val="28"/>
        </w:rPr>
        <w:t xml:space="preserve">* Развитие речи                                                                             </w:t>
      </w:r>
      <w:r w:rsidR="00F67421">
        <w:rPr>
          <w:rFonts w:ascii="Times New Roman" w:hAnsi="Times New Roman"/>
          <w:b/>
          <w:sz w:val="28"/>
          <w:szCs w:val="28"/>
        </w:rPr>
        <w:t xml:space="preserve"> </w:t>
      </w:r>
      <w:r w:rsidRPr="00F67421">
        <w:rPr>
          <w:rFonts w:ascii="Times New Roman" w:hAnsi="Times New Roman"/>
          <w:b/>
          <w:sz w:val="28"/>
          <w:szCs w:val="28"/>
        </w:rPr>
        <w:t xml:space="preserve"> 5</w:t>
      </w:r>
    </w:p>
    <w:p w:rsidR="002C1383" w:rsidRPr="004678E0" w:rsidRDefault="002C1383" w:rsidP="002C1383">
      <w:pPr>
        <w:rPr>
          <w:rFonts w:ascii="Times New Roman" w:hAnsi="Times New Roman"/>
          <w:sz w:val="28"/>
          <w:szCs w:val="28"/>
        </w:rPr>
      </w:pPr>
    </w:p>
    <w:p w:rsidR="002C1383" w:rsidRPr="004678E0" w:rsidRDefault="002C1383" w:rsidP="002C1383">
      <w:pPr>
        <w:rPr>
          <w:rFonts w:ascii="Times New Roman" w:hAnsi="Times New Roman"/>
        </w:rPr>
      </w:pPr>
    </w:p>
    <w:p w:rsidR="002C1383" w:rsidRPr="004678E0" w:rsidRDefault="002C1383" w:rsidP="002C1383">
      <w:pPr>
        <w:jc w:val="left"/>
        <w:rPr>
          <w:rFonts w:ascii="Times New Roman" w:hAnsi="Times New Roman"/>
          <w:sz w:val="28"/>
          <w:szCs w:val="28"/>
        </w:rPr>
      </w:pPr>
    </w:p>
    <w:p w:rsidR="002C1383" w:rsidRPr="00A72768" w:rsidRDefault="00F67421" w:rsidP="002C1383">
      <w:pPr>
        <w:pStyle w:val="22"/>
        <w:spacing w:before="0" w:beforeAutospacing="0" w:after="120" w:afterAutospacing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72768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13051"/>
      </w:tblGrid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1. Роль и место дисциплины</w:t>
            </w:r>
          </w:p>
        </w:tc>
        <w:tc>
          <w:tcPr>
            <w:tcW w:w="13051" w:type="dxa"/>
          </w:tcPr>
          <w:p w:rsidR="00656E81" w:rsidRPr="00F67421" w:rsidRDefault="00F67421" w:rsidP="00F67421">
            <w:pPr>
              <w:pStyle w:val="Style21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2C1383" w:rsidRPr="00F67421">
              <w:rPr>
                <w:rFonts w:ascii="Times New Roman" w:hAnsi="Times New Roman" w:cs="Times New Roman"/>
              </w:rPr>
              <w:t xml:space="preserve">Программа по русскому языку для начальных классов является органичной частью курса русского языка и литературы средней общеобразовательной школы. </w:t>
            </w:r>
          </w:p>
          <w:p w:rsidR="00656E81" w:rsidRPr="00F67421" w:rsidRDefault="00F67421" w:rsidP="00F67421">
            <w:pPr>
              <w:pStyle w:val="Style21"/>
              <w:widowControl/>
              <w:rPr>
                <w:rStyle w:val="FontStyle176"/>
                <w:sz w:val="24"/>
                <w:szCs w:val="24"/>
              </w:rPr>
            </w:pPr>
            <w:r>
              <w:rPr>
                <w:rStyle w:val="FontStyle176"/>
                <w:sz w:val="24"/>
                <w:szCs w:val="24"/>
              </w:rPr>
              <w:t xml:space="preserve">      </w:t>
            </w:r>
            <w:r w:rsidR="00656E81" w:rsidRPr="00F67421">
              <w:rPr>
                <w:rStyle w:val="FontStyle176"/>
                <w:sz w:val="24"/>
                <w:szCs w:val="24"/>
              </w:rPr>
              <w:t>Особенность курса в том, что он представляет собой пер</w:t>
            </w:r>
            <w:r w:rsidR="00656E81" w:rsidRPr="00F67421">
              <w:rPr>
                <w:rStyle w:val="FontStyle176"/>
                <w:sz w:val="24"/>
                <w:szCs w:val="24"/>
              </w:rPr>
              <w:softHyphen/>
              <w:t xml:space="preserve">воначальный этап изучения </w:t>
            </w:r>
            <w:r w:rsidR="00656E81" w:rsidRPr="00F67421">
              <w:rPr>
                <w:rStyle w:val="FontStyle170"/>
                <w:sz w:val="24"/>
                <w:szCs w:val="24"/>
              </w:rPr>
              <w:t xml:space="preserve">системы </w:t>
            </w:r>
            <w:r w:rsidR="00656E81" w:rsidRPr="00F67421">
              <w:rPr>
                <w:rStyle w:val="FontStyle176"/>
                <w:sz w:val="24"/>
                <w:szCs w:val="24"/>
              </w:rPr>
              <w:t>родного языка. В этот период осуществляется не только подготовка к изучению языка (период обучения грамоте), но и изучение языка на понятийном уровне, доступном детям 6—10 лет.</w:t>
            </w:r>
          </w:p>
          <w:p w:rsidR="00656E81" w:rsidRPr="00F67421" w:rsidRDefault="00F67421" w:rsidP="00F67421">
            <w:pPr>
              <w:pStyle w:val="Style21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C1383" w:rsidRPr="00F67421">
              <w:rPr>
                <w:rFonts w:ascii="Times New Roman" w:hAnsi="Times New Roman" w:cs="Times New Roman"/>
              </w:rPr>
              <w:t>Уроки русского языка должны строиться таким образом, чтобы усвоение детьми знаний, формирование у них умений и навыков органично сочетались бы с выработкой положительных качеств, которые характерны для активной, конструктивно мыслящей и творчески развитой личности.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2. Адресат</w:t>
            </w:r>
          </w:p>
        </w:tc>
        <w:tc>
          <w:tcPr>
            <w:tcW w:w="13051" w:type="dxa"/>
          </w:tcPr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Программа адресована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первых  классов общеобразовательных школ.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3. Соответствие Государственному образовательному стандарту</w:t>
            </w:r>
          </w:p>
        </w:tc>
        <w:tc>
          <w:tcPr>
            <w:tcW w:w="13051" w:type="dxa"/>
          </w:tcPr>
          <w:p w:rsidR="002C1383" w:rsidRPr="00F67421" w:rsidRDefault="002C1383" w:rsidP="00F67421">
            <w:pPr>
              <w:pStyle w:val="2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разработана </w:t>
            </w:r>
            <w:proofErr w:type="gramStart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в соответствии с новым Федеральным государственным стандартом начального общего образования с целью конкретизации содержания образовательного стандарта по данной образовательной области с учетом</w:t>
            </w:r>
            <w:proofErr w:type="gramEnd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внутрипредметных</w:t>
            </w:r>
            <w:proofErr w:type="spellEnd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связей, логики учебного процесса и возрастных особенностей младших школьников.  Данная программа разработана на основе «Примерной программы начального общего образования по русскому языку для образовательных учреждений с русским языком обучения для начальной общеобразовательной школы (</w:t>
            </w:r>
            <w:proofErr w:type="spellStart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І−І</w:t>
            </w:r>
            <w:proofErr w:type="gramStart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proofErr w:type="spellEnd"/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)», что соответствует федеральному компоненту государственного образовательного стандарта второго поколения.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4. Нормативные</w:t>
            </w: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13051" w:type="dxa"/>
          </w:tcPr>
          <w:p w:rsidR="002C1383" w:rsidRPr="00F67421" w:rsidRDefault="002C1383" w:rsidP="00F674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русскому языку составлена на основе следующих нормативных документов и методических рекомендаций:</w:t>
            </w:r>
          </w:p>
          <w:p w:rsidR="002C1383" w:rsidRPr="00A72768" w:rsidRDefault="003D6B00" w:rsidP="00F67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C1383" w:rsidRPr="00A72768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Закон РФ «Об образовании»</w:t>
              </w:r>
            </w:hyperlink>
            <w:r w:rsidR="002C1383" w:rsidRPr="00A72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1383" w:rsidRPr="00A72768" w:rsidRDefault="003D6B00" w:rsidP="00F67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2C1383" w:rsidRPr="00A72768">
                <w:rPr>
                  <w:rStyle w:val="a5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ФЗ «Об основных гарантиях прав ребёнка в РФ»</w:t>
              </w:r>
            </w:hyperlink>
            <w:r w:rsidR="002C1383" w:rsidRPr="00A72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C1383" w:rsidRPr="00F67421" w:rsidRDefault="002C1383" w:rsidP="00F67421">
            <w:pPr>
              <w:numPr>
                <w:ilvl w:val="0"/>
                <w:numId w:val="4"/>
              </w:num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государственный стандарт начального общего образования (приказ МОИН №363 от 06 октября 2009, зарегистрирован Минюст № 17785 от 22.12.2009);</w:t>
            </w:r>
          </w:p>
          <w:p w:rsidR="002C1383" w:rsidRPr="00F67421" w:rsidRDefault="002C1383" w:rsidP="00F67421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 26755 от 30.12.2013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год»;</w:t>
            </w:r>
          </w:p>
          <w:p w:rsidR="002C1383" w:rsidRPr="00F67421" w:rsidRDefault="002C1383" w:rsidP="00F6742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базисного учебного плана для среднего (полного) общего образования, утвержденного приказом Минобразования РФ № 889 от 30.08.10 г.; </w:t>
            </w:r>
          </w:p>
          <w:p w:rsidR="002C1383" w:rsidRPr="00F67421" w:rsidRDefault="002C1383" w:rsidP="00F67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СанПин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2.4.2.2821-10 (постановление от 29.12.2010г. № 189);</w:t>
            </w:r>
          </w:p>
          <w:p w:rsidR="002C1383" w:rsidRPr="00F67421" w:rsidRDefault="002C1383" w:rsidP="00F6742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общеобразовательных учреждений. Начальная школа. 1-4  классы, УМК «Планета знаний» в 2 ч. Ч. 1. – 2-е изд., </w:t>
            </w:r>
            <w:proofErr w:type="gram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доработанное</w:t>
            </w:r>
            <w:proofErr w:type="gram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</w:t>
            </w:r>
            <w:proofErr w:type="spell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АСТ-Астрель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  Москва 2011. – 576 с. – (Новый стандарт начального образования), рекомендованной Министерством образования и науки Российской Федерации;</w:t>
            </w:r>
          </w:p>
          <w:p w:rsidR="002C1383" w:rsidRPr="00F67421" w:rsidRDefault="002C1383" w:rsidP="00F67421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Авторская программа  курса «Русский язык» 1-4 классы Л.Я. </w:t>
            </w:r>
            <w:proofErr w:type="spell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Желтовская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О.Б. Калинина, Т.М. Андрианова, В.А. </w:t>
            </w:r>
            <w:proofErr w:type="spell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Илюхина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  Сборник «Программы общеобразовательных учреждений. Начальная  школа. 1 – 4 классы. УМК «Планета </w:t>
            </w:r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знаний» Издание 2-е, </w:t>
            </w:r>
            <w:proofErr w:type="spell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дораб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– М: АСТ: </w:t>
            </w:r>
            <w:proofErr w:type="spellStart"/>
            <w:proofErr w:type="gramStart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Астрель</w:t>
            </w:r>
            <w:proofErr w:type="spellEnd"/>
            <w:r w:rsidRPr="00F6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Москва:  2012.)</w:t>
            </w:r>
            <w:proofErr w:type="gramEnd"/>
          </w:p>
          <w:p w:rsidR="00F67421" w:rsidRPr="00F56FBD" w:rsidRDefault="00F67421" w:rsidP="00F67421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Примерное региональное положение о рабочей программе (приказ Минобразования РО от 14.07.2011 № 610);</w:t>
            </w:r>
          </w:p>
          <w:p w:rsidR="00F67421" w:rsidRPr="00F56FBD" w:rsidRDefault="00F67421" w:rsidP="00F67421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F67421" w:rsidRPr="00F56FBD" w:rsidRDefault="00F67421" w:rsidP="00F67421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</w:rPr>
            </w:pPr>
            <w:r w:rsidRPr="00F56FBD">
              <w:rPr>
                <w:rFonts w:ascii="Times New Roman" w:hAnsi="Times New Roman"/>
                <w:sz w:val="24"/>
              </w:rPr>
              <w:t>Программа основного начального образования СОШ № 13;</w:t>
            </w:r>
          </w:p>
          <w:p w:rsidR="002C1383" w:rsidRPr="00F67421" w:rsidRDefault="00F67421" w:rsidP="00F6742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56FBD">
              <w:rPr>
                <w:rFonts w:ascii="Times New Roman" w:eastAsia="Calibri" w:hAnsi="Times New Roman" w:cs="Times New Roman"/>
                <w:sz w:val="24"/>
              </w:rPr>
              <w:t xml:space="preserve">Учебный план МБОУ СОШ № 13 на 2013-2014 </w:t>
            </w:r>
            <w:proofErr w:type="spellStart"/>
            <w:r w:rsidRPr="00F56FBD">
              <w:rPr>
                <w:rFonts w:ascii="Times New Roman" w:eastAsia="Calibri" w:hAnsi="Times New Roman" w:cs="Times New Roman"/>
                <w:sz w:val="24"/>
              </w:rPr>
              <w:t>уч</w:t>
            </w:r>
            <w:proofErr w:type="spellEnd"/>
            <w:r w:rsidRPr="00F56FBD">
              <w:rPr>
                <w:rFonts w:ascii="Times New Roman" w:eastAsia="Calibri" w:hAnsi="Times New Roman" w:cs="Times New Roman"/>
                <w:sz w:val="24"/>
              </w:rPr>
              <w:t>. год (приказ № 83 от 30.08.2013г.)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Цели и задачи</w:t>
            </w:r>
          </w:p>
        </w:tc>
        <w:tc>
          <w:tcPr>
            <w:tcW w:w="13051" w:type="dxa"/>
          </w:tcPr>
          <w:p w:rsidR="00E06F5C" w:rsidRPr="00F67421" w:rsidRDefault="00E06F5C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2768">
              <w:rPr>
                <w:rFonts w:ascii="Times New Roman" w:hAnsi="Times New Roman"/>
                <w:b/>
                <w:sz w:val="24"/>
                <w:szCs w:val="24"/>
              </w:rPr>
              <w:t>Цели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обучения русскому языку: развитие и совершенствование всех видов речевой деятельности (чтения, письма, слушания, говорения); формирование элементарной лингвистической компетентности.</w:t>
            </w:r>
          </w:p>
          <w:p w:rsidR="00E06F5C" w:rsidRPr="00F67421" w:rsidRDefault="00E06F5C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       Большое значение на всех этапах обучения имеет развитие речевой деятельности, поэтому в курсе выделены уроки развития речи – 1 час в две недели, 5 часов в год.</w:t>
            </w:r>
          </w:p>
          <w:p w:rsidR="00E06F5C" w:rsidRPr="00F67421" w:rsidRDefault="00E06F5C" w:rsidP="00F6742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Ведущим направлением курса русского языка в 1 классе является начальное овладение навыками письменной речи.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Задачи курса: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- воздействие на эмоционально-нравственное, речевое (чтение, письмо, говорение, слушание) и интеллектуальное развитие учащихся;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- усвоение учащимися первоначальных знаний в области фонетики, графики, синтаксиса, орфографии, лексики;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- обогащение словарного запаса учащихся;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-воспитание у школьников уважения к русскому языку как к части нашей национальной культуры.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Изучение русского языка строится также по </w:t>
            </w: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 xml:space="preserve">принципу </w:t>
            </w:r>
            <w:proofErr w:type="spellStart"/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спиралевидности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. В 1 классе, после завершения курса обучения грамоте, учащиеся повторяют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пройденное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и получают возможность для систематизации знаний о предложении и тексте, об оформлении предложения на письме. В разделе «Фонетика и графика» отражён необходимый минимум понятий из области фонетики. На простых словах дети учатся проводить звуко-буквенный анализ слов. 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На протяжении всего курса русского языка ведётся систематическая орфографическая работа, целью которой является формирование у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орфографической зоркости.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6. Специфика  программы</w:t>
            </w:r>
          </w:p>
        </w:tc>
        <w:tc>
          <w:tcPr>
            <w:tcW w:w="13051" w:type="dxa"/>
          </w:tcPr>
          <w:p w:rsidR="00D260CA" w:rsidRPr="00F67421" w:rsidRDefault="00F67421" w:rsidP="00F67421">
            <w:pPr>
              <w:pStyle w:val="Style21"/>
              <w:widowControl/>
              <w:rPr>
                <w:rFonts w:ascii="Times New Roman" w:hAnsi="Times New Roman" w:cs="Times New Roman"/>
              </w:rPr>
            </w:pPr>
            <w:r>
              <w:rPr>
                <w:rStyle w:val="FontStyle176"/>
                <w:sz w:val="24"/>
                <w:szCs w:val="24"/>
              </w:rPr>
              <w:t xml:space="preserve">         </w:t>
            </w:r>
            <w:r w:rsidR="00D260CA" w:rsidRPr="00F67421">
              <w:rPr>
                <w:rStyle w:val="FontStyle176"/>
                <w:sz w:val="24"/>
                <w:szCs w:val="24"/>
              </w:rPr>
              <w:t>Специфика начального курса русского языка заключает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ся в его тесной взаимосвязи с литературным чтением. Эти два предмета представляют собой единый филологический курс.</w:t>
            </w:r>
          </w:p>
          <w:p w:rsidR="00F67421" w:rsidRDefault="00F67421" w:rsidP="00F67421">
            <w:pPr>
              <w:pStyle w:val="Style21"/>
              <w:widowControl/>
              <w:rPr>
                <w:rStyle w:val="FontStyle176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D260CA" w:rsidRPr="00F67421">
              <w:rPr>
                <w:rFonts w:ascii="Times New Roman" w:hAnsi="Times New Roman" w:cs="Times New Roman"/>
              </w:rPr>
              <w:t xml:space="preserve">Изучение русского языка в первом классе начинается интегрированным курсом </w:t>
            </w:r>
            <w:r w:rsidR="00D260CA" w:rsidRPr="00F67421">
              <w:rPr>
                <w:rStyle w:val="FontStyle170"/>
                <w:sz w:val="24"/>
                <w:szCs w:val="24"/>
              </w:rPr>
              <w:t xml:space="preserve">«Обучение грамоте и развитие речи». </w:t>
            </w:r>
            <w:r w:rsidR="00D260CA" w:rsidRPr="00F67421">
              <w:rPr>
                <w:rStyle w:val="FontStyle176"/>
                <w:sz w:val="24"/>
                <w:szCs w:val="24"/>
              </w:rPr>
              <w:t xml:space="preserve">Его продолжительность (23 учебных недели, 9 ч в неделю) определяется темпом </w:t>
            </w:r>
            <w:proofErr w:type="spellStart"/>
            <w:r w:rsidR="00D260CA" w:rsidRPr="00F67421">
              <w:rPr>
                <w:rStyle w:val="FontStyle176"/>
                <w:sz w:val="24"/>
                <w:szCs w:val="24"/>
              </w:rPr>
              <w:t>обучаемости</w:t>
            </w:r>
            <w:proofErr w:type="spellEnd"/>
            <w:r w:rsidR="00D260CA" w:rsidRPr="00F67421">
              <w:rPr>
                <w:rStyle w:val="FontStyle176"/>
                <w:sz w:val="24"/>
                <w:szCs w:val="24"/>
              </w:rPr>
              <w:t xml:space="preserve"> учеников, их индивиду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альными особенностями и спецификой используемых учеб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 xml:space="preserve">ных средств. </w:t>
            </w:r>
          </w:p>
          <w:p w:rsidR="00D260CA" w:rsidRPr="00F67421" w:rsidRDefault="00F67421" w:rsidP="00F67421">
            <w:pPr>
              <w:pStyle w:val="Style21"/>
              <w:widowControl/>
              <w:rPr>
                <w:rStyle w:val="FontStyle176"/>
                <w:sz w:val="24"/>
                <w:szCs w:val="24"/>
              </w:rPr>
            </w:pPr>
            <w:r>
              <w:rPr>
                <w:rStyle w:val="FontStyle176"/>
                <w:sz w:val="24"/>
                <w:szCs w:val="24"/>
              </w:rPr>
              <w:t xml:space="preserve">        </w:t>
            </w:r>
            <w:r w:rsidR="00D260CA" w:rsidRPr="00F67421">
              <w:rPr>
                <w:rStyle w:val="FontStyle176"/>
                <w:sz w:val="24"/>
                <w:szCs w:val="24"/>
              </w:rPr>
              <w:t>В обучении грамоте различают два периода: подготовительный (</w:t>
            </w:r>
            <w:proofErr w:type="spellStart"/>
            <w:r w:rsidR="00D260CA" w:rsidRPr="00F67421">
              <w:rPr>
                <w:rStyle w:val="FontStyle176"/>
                <w:sz w:val="24"/>
                <w:szCs w:val="24"/>
              </w:rPr>
              <w:t>добуквенный</w:t>
            </w:r>
            <w:proofErr w:type="spellEnd"/>
            <w:r w:rsidR="00D260CA" w:rsidRPr="00F67421">
              <w:rPr>
                <w:rStyle w:val="FontStyle176"/>
                <w:sz w:val="24"/>
                <w:szCs w:val="24"/>
              </w:rPr>
              <w:t>) и основной (букварный). Последовательность работы, характер упражнений на каж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дом из этапов обучения грамоте определяются закономер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 xml:space="preserve">ностями аналитико-синтетического </w:t>
            </w:r>
            <w:proofErr w:type="spellStart"/>
            <w:proofErr w:type="gramStart"/>
            <w:r w:rsidR="00D260CA" w:rsidRPr="00F67421">
              <w:rPr>
                <w:rStyle w:val="FontStyle176"/>
                <w:sz w:val="24"/>
                <w:szCs w:val="24"/>
              </w:rPr>
              <w:t>звуко-буквенного</w:t>
            </w:r>
            <w:proofErr w:type="spellEnd"/>
            <w:proofErr w:type="gramEnd"/>
            <w:r w:rsidR="00D260CA" w:rsidRPr="00F67421">
              <w:rPr>
                <w:rStyle w:val="FontStyle176"/>
                <w:sz w:val="24"/>
                <w:szCs w:val="24"/>
              </w:rPr>
              <w:t xml:space="preserve"> мето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да. Обучение письму идёт параллельно с обучением чтению, при этом учитывается принцип координации устной и пись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менной речи. Дети овладевают начертанием новой буквы, учатся соединять её с ранее изученными буквами, упражня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ются в письме слогов, слов, предложений, небольших тек</w:t>
            </w:r>
            <w:r w:rsidR="00D260CA" w:rsidRPr="00F67421">
              <w:rPr>
                <w:rStyle w:val="FontStyle176"/>
                <w:sz w:val="24"/>
                <w:szCs w:val="24"/>
              </w:rPr>
              <w:softHyphen/>
              <w:t>стов.</w:t>
            </w:r>
          </w:p>
          <w:p w:rsidR="00D260CA" w:rsidRPr="00F67421" w:rsidRDefault="00D260CA" w:rsidP="00F67421">
            <w:pPr>
              <w:pStyle w:val="Style21"/>
              <w:widowControl/>
              <w:rPr>
                <w:rStyle w:val="FontStyle176"/>
                <w:sz w:val="24"/>
                <w:szCs w:val="24"/>
              </w:rPr>
            </w:pPr>
            <w:r w:rsidRPr="00F67421">
              <w:rPr>
                <w:rStyle w:val="FontStyle176"/>
                <w:sz w:val="24"/>
                <w:szCs w:val="24"/>
              </w:rPr>
              <w:t>Основа элементарного графического навыка формирует</w:t>
            </w:r>
            <w:r w:rsidRPr="00F67421">
              <w:rPr>
                <w:rStyle w:val="FontStyle176"/>
                <w:sz w:val="24"/>
                <w:szCs w:val="24"/>
              </w:rPr>
              <w:softHyphen/>
              <w:t>ся наряду с речевыми умениями, обогащением и активиза</w:t>
            </w:r>
            <w:r w:rsidRPr="00F67421">
              <w:rPr>
                <w:rStyle w:val="FontStyle176"/>
                <w:sz w:val="24"/>
                <w:szCs w:val="24"/>
              </w:rPr>
              <w:softHyphen/>
              <w:t>цией словаря, становлением и развитием фонематического слуха, а также грамматико-орфографической пропедевтикой.</w:t>
            </w:r>
          </w:p>
          <w:p w:rsidR="00D260CA" w:rsidRPr="00F67421" w:rsidRDefault="00D260CA" w:rsidP="00F6742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Style w:val="FontStyle176"/>
                <w:sz w:val="24"/>
                <w:szCs w:val="24"/>
              </w:rPr>
              <w:t>После курса «Обучение грамоте и развитие речи» начи</w:t>
            </w:r>
            <w:r w:rsidRPr="00F67421">
              <w:rPr>
                <w:rStyle w:val="FontStyle176"/>
                <w:sz w:val="24"/>
                <w:szCs w:val="24"/>
              </w:rPr>
              <w:softHyphen/>
              <w:t>нается раздельное изучение русского языка и литературно</w:t>
            </w:r>
            <w:r w:rsidRPr="00F67421">
              <w:rPr>
                <w:rStyle w:val="FontStyle176"/>
                <w:sz w:val="24"/>
                <w:szCs w:val="24"/>
              </w:rPr>
              <w:softHyphen/>
              <w:t>го чтения.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В целом начальный курс русского языка представлен как совокупность понятий, правил, сведений, взаимодействующих между собой. Это предполагает пристальное внимание к значению и функциям всех языковых единиц.                                                      </w:t>
            </w:r>
            <w:r w:rsidRPr="00F67421">
              <w:rPr>
                <w:rFonts w:ascii="Times New Roman" w:hAnsi="Times New Roman"/>
                <w:sz w:val="24"/>
                <w:szCs w:val="24"/>
              </w:rPr>
              <w:lastRenderedPageBreak/>
              <w:t>После 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</w:t>
            </w:r>
          </w:p>
          <w:p w:rsidR="00D260CA" w:rsidRPr="00F67421" w:rsidRDefault="00D260CA" w:rsidP="00F6742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      Орфографические и пунктуационные правила рассматриваются параллельно с изучением фонетики, морфологии,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морфемики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, синтаксиса. Предусматривается знакомство учащихся с различными принципами русского правописания (без введения терминологии).</w:t>
            </w:r>
          </w:p>
          <w:p w:rsidR="00D260CA" w:rsidRPr="00F67421" w:rsidRDefault="00D260CA" w:rsidP="00F67421">
            <w:pPr>
              <w:pStyle w:val="Style21"/>
              <w:widowControl/>
              <w:rPr>
                <w:rFonts w:ascii="Times New Roman" w:hAnsi="Times New Roman" w:cs="Times New Roman"/>
                <w:i/>
                <w:iCs/>
                <w:spacing w:val="10"/>
              </w:rPr>
            </w:pPr>
            <w:r w:rsidRPr="00F67421">
              <w:rPr>
                <w:rStyle w:val="FontStyle170"/>
                <w:sz w:val="24"/>
                <w:szCs w:val="24"/>
              </w:rPr>
              <w:t xml:space="preserve"> «Русский язык». </w:t>
            </w:r>
            <w:r w:rsidRPr="00F67421">
              <w:rPr>
                <w:rStyle w:val="FontStyle176"/>
                <w:sz w:val="24"/>
                <w:szCs w:val="24"/>
              </w:rPr>
              <w:t>В соответствии с требованиями к содер</w:t>
            </w:r>
            <w:r w:rsidRPr="00F67421">
              <w:rPr>
                <w:rStyle w:val="FontStyle176"/>
                <w:sz w:val="24"/>
                <w:szCs w:val="24"/>
              </w:rPr>
              <w:softHyphen/>
              <w:t>жанию и результативности обучения русскому языку в на</w:t>
            </w:r>
            <w:r w:rsidRPr="00F67421">
              <w:rPr>
                <w:rStyle w:val="FontStyle176"/>
                <w:sz w:val="24"/>
                <w:szCs w:val="24"/>
              </w:rPr>
              <w:softHyphen/>
              <w:t xml:space="preserve">чальной школе в программах курсов каждого года обучения выделяются два раздела: </w:t>
            </w:r>
            <w:r w:rsidRPr="00F67421">
              <w:rPr>
                <w:rStyle w:val="FontStyle171"/>
                <w:sz w:val="24"/>
                <w:szCs w:val="24"/>
              </w:rPr>
              <w:t xml:space="preserve">«Речевое общение» </w:t>
            </w:r>
            <w:r w:rsidRPr="00F67421">
              <w:rPr>
                <w:rStyle w:val="FontStyle176"/>
                <w:sz w:val="24"/>
                <w:szCs w:val="24"/>
              </w:rPr>
              <w:t xml:space="preserve">и </w:t>
            </w:r>
            <w:r w:rsidRPr="00F67421">
              <w:rPr>
                <w:rStyle w:val="FontStyle171"/>
                <w:sz w:val="24"/>
                <w:szCs w:val="24"/>
              </w:rPr>
              <w:t>«Язык как средство общения».</w:t>
            </w:r>
          </w:p>
          <w:p w:rsidR="002C1383" w:rsidRPr="00F67421" w:rsidRDefault="002C1383" w:rsidP="00F6742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Образовательные и воспитательные задачи обучения русскому языку решаются комплексно. Учителю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представляется право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самостоятельного выбора методических путей  и приемов их решения. В организации учебно-воспитательного процесса важную роль играет сбалансированное соединение традиционных и новых методов обучения, использование технических средств.</w:t>
            </w:r>
          </w:p>
          <w:p w:rsidR="00656E81" w:rsidRPr="00F67421" w:rsidRDefault="002C1383" w:rsidP="00F67421">
            <w:pPr>
              <w:pStyle w:val="Style21"/>
              <w:widowControl/>
              <w:rPr>
                <w:rFonts w:ascii="Times New Roman" w:hAnsi="Times New Roman" w:cs="Times New Roman"/>
              </w:rPr>
            </w:pPr>
            <w:r w:rsidRPr="00F67421">
              <w:rPr>
                <w:rFonts w:ascii="Times New Roman" w:hAnsi="Times New Roman" w:cs="Times New Roman"/>
              </w:rPr>
              <w:t xml:space="preserve">     Содержание программы по русскому языку позволяет шире использовать дифференцированный подход к учащимся.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трудностей. Курс имеет познавательно-коммуникативную направленность, что предполагает привнесение коммуникативной мотивации в рассмотрение различных разделов курса, пристальное внимание к значению всех языковых единиц, к их функции в речи</w:t>
            </w:r>
            <w:r w:rsidR="00656E81" w:rsidRPr="00F67421">
              <w:rPr>
                <w:rFonts w:ascii="Times New Roman" w:hAnsi="Times New Roman" w:cs="Times New Roman"/>
              </w:rPr>
              <w:t xml:space="preserve">. </w:t>
            </w:r>
          </w:p>
          <w:p w:rsidR="002C1383" w:rsidRPr="00F67421" w:rsidRDefault="00656E81" w:rsidP="00F67421">
            <w:pPr>
              <w:pStyle w:val="Style21"/>
              <w:widowControl/>
              <w:rPr>
                <w:rFonts w:ascii="Times New Roman" w:hAnsi="Times New Roman" w:cs="Times New Roman"/>
              </w:rPr>
            </w:pPr>
            <w:r w:rsidRPr="00F67421">
              <w:rPr>
                <w:rStyle w:val="FontStyle176"/>
                <w:sz w:val="24"/>
                <w:szCs w:val="24"/>
              </w:rPr>
              <w:t xml:space="preserve">При составлении программы и методики её реализации были также учтены принципы </w:t>
            </w:r>
            <w:r w:rsidRPr="00F67421">
              <w:rPr>
                <w:rStyle w:val="FontStyle171"/>
                <w:sz w:val="24"/>
                <w:szCs w:val="24"/>
              </w:rPr>
              <w:t xml:space="preserve">развития, вариативности </w:t>
            </w:r>
            <w:r w:rsidRPr="00F67421">
              <w:rPr>
                <w:rStyle w:val="FontStyle176"/>
                <w:sz w:val="24"/>
                <w:szCs w:val="24"/>
              </w:rPr>
              <w:t xml:space="preserve">и </w:t>
            </w:r>
            <w:proofErr w:type="spellStart"/>
            <w:r w:rsidRPr="00F67421">
              <w:rPr>
                <w:rStyle w:val="FontStyle171"/>
                <w:sz w:val="24"/>
                <w:szCs w:val="24"/>
              </w:rPr>
              <w:t>спиралевидности</w:t>
            </w:r>
            <w:proofErr w:type="spellEnd"/>
            <w:r w:rsidRPr="00F67421">
              <w:rPr>
                <w:rStyle w:val="FontStyle171"/>
                <w:sz w:val="24"/>
                <w:szCs w:val="24"/>
              </w:rPr>
              <w:t xml:space="preserve"> (концентричности), </w:t>
            </w:r>
            <w:r w:rsidRPr="00F67421">
              <w:rPr>
                <w:rStyle w:val="FontStyle176"/>
                <w:sz w:val="24"/>
                <w:szCs w:val="24"/>
              </w:rPr>
              <w:t>рекомендованные в «Концепции содержания непрерывного образования» и до</w:t>
            </w:r>
            <w:r w:rsidRPr="00F67421">
              <w:rPr>
                <w:rStyle w:val="FontStyle176"/>
                <w:sz w:val="24"/>
                <w:szCs w:val="24"/>
              </w:rPr>
              <w:softHyphen/>
              <w:t xml:space="preserve">кументах </w:t>
            </w:r>
            <w:proofErr w:type="spellStart"/>
            <w:r w:rsidRPr="00F67421">
              <w:rPr>
                <w:rStyle w:val="FontStyle176"/>
                <w:sz w:val="24"/>
                <w:szCs w:val="24"/>
              </w:rPr>
              <w:t>Госстандартов</w:t>
            </w:r>
            <w:proofErr w:type="spellEnd"/>
            <w:r w:rsidRPr="00F67421">
              <w:rPr>
                <w:rStyle w:val="FontStyle176"/>
                <w:sz w:val="24"/>
                <w:szCs w:val="24"/>
              </w:rPr>
              <w:t>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Основные содержательные линии курса</w:t>
            </w:r>
          </w:p>
        </w:tc>
        <w:tc>
          <w:tcPr>
            <w:tcW w:w="13051" w:type="dxa"/>
          </w:tcPr>
          <w:p w:rsidR="008D0161" w:rsidRPr="00F67421" w:rsidRDefault="008D0161" w:rsidP="00F67421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Материал курса “Русский язык” представлен  такими содержательными линиями, как:</w:t>
            </w:r>
          </w:p>
          <w:p w:rsidR="008D0161" w:rsidRPr="00F67421" w:rsidRDefault="008D0161" w:rsidP="00F67421">
            <w:pPr>
              <w:spacing w:line="276" w:lineRule="auto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i/>
                <w:sz w:val="24"/>
                <w:szCs w:val="24"/>
              </w:rPr>
              <w:t>-основы лингвистических знаний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фонетика и орфоэпия,  графика, состав слова (</w:t>
            </w:r>
            <w:proofErr w:type="spellStart"/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морфемика</w:t>
            </w:r>
            <w:proofErr w:type="spellEnd"/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), грамматика (морфология и синтаксис);</w:t>
            </w:r>
          </w:p>
          <w:p w:rsidR="008D0161" w:rsidRPr="00F67421" w:rsidRDefault="008D0161" w:rsidP="00F67421">
            <w:pPr>
              <w:spacing w:line="276" w:lineRule="auto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i/>
                <w:sz w:val="24"/>
                <w:szCs w:val="24"/>
              </w:rPr>
              <w:t>-орфография и пунктуация;</w:t>
            </w:r>
          </w:p>
          <w:p w:rsidR="008D0161" w:rsidRPr="00F67421" w:rsidRDefault="008D0161" w:rsidP="00F67421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i/>
                <w:sz w:val="24"/>
                <w:szCs w:val="24"/>
              </w:rPr>
              <w:t>-развитие речи.</w:t>
            </w:r>
          </w:p>
          <w:p w:rsidR="002C1383" w:rsidRPr="00F67421" w:rsidRDefault="008D0161" w:rsidP="00F67421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   В программе  специально выделен раздел “Виды речевой деятельности”, чтобы обеспечить ориентацию детей в целях, задачах, средствах и значении различных видов речевой деятельности.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7. Структура программы</w:t>
            </w:r>
          </w:p>
        </w:tc>
        <w:tc>
          <w:tcPr>
            <w:tcW w:w="13051" w:type="dxa"/>
            <w:tcBorders>
              <w:bottom w:val="single" w:sz="4" w:space="0" w:color="auto"/>
            </w:tcBorders>
          </w:tcPr>
          <w:p w:rsidR="008D0161" w:rsidRPr="00F67421" w:rsidRDefault="008D0161" w:rsidP="00F67421">
            <w:pPr>
              <w:pStyle w:val="2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Систематический курс русского языка.</w:t>
            </w:r>
          </w:p>
          <w:p w:rsidR="008D0161" w:rsidRPr="00F67421" w:rsidRDefault="008D0161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Язык как средство общения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Фонетика, орфоэпия и графика (18ч.)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Звуки и буквы русского языка. Различие гласных и согласных звуков. 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Твёрдые и мягкие согласные звуки. Обозначение мягкости звуков на письме с помощью букв и, е, ё,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я,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. Звонкие и глухие согласные звуки. Смыслоразличительная роль звуков.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Ударение. Смыслоразличительная роль ударения. Гласные ударные и безударные. Качественная характеристика звука.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lastRenderedPageBreak/>
              <w:t>Слоговой состав слова. Слогообразующая роль гласных звуков. Слоговой и звуко-буквенный анализ слова. Использование знания слогораздела для переноса слов.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Произношение звуков и сочетаний звуков в соответствии с нормами русского литературного языка.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Алфавит. Название букв в алфавите. Знание конфигурации букв рукописного алфавита. Упражнения в совершенствовании техники письма. Закрепление в самостоятельном выполнении правил гигиены письма.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Установление соотношения звукового и буквенного состава слова.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Наблюдение над единообразным написанием безударных гласных в общих частях слов. Ознакомление с простейшими способами подбора проверочных слов.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Слово и его значение (лексика) (7ч.)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Слова как названия всего, что существует: предметов, их признаков, действий. Понимание слова как единства звучания и значения. Наблюдение над значениями слов русского языка. Подбор слов со сходными и противоположными значениями. Наблюдение над употреблением слов в переносном значении, употреблением многозначных слов. Использование словарей для наведения справок о значении, происхождении и правописании слова.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Наблюдение над общностью значений родственных слов. Наблюдение над общим значением слов, называющих предметы, действия предметов, признаки предметов (морфологические наблюдения).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Предложение и текст (4ч.)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Речь как способ общения людей. Речь устная и письменная, высказывание в объёме предложения или текста. Общее представление о тексте: смысловое единство предложений, заголовок как тема текста.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Отличие слова и предложения. Предложение как высказывание. Слова как строительный материал предложений. Установление смысловой связи слов по вопросам.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Интонационная законченность предложения. Составление предложений из набора слов, на определённую тему, правильное их оформление в устной и письменной речи.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Орфография (9ч.)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Ознакомление с правилами правописания и их применением на практике: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и буквосочетаний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раздельное написание слов;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перенос слов по слогам без стечения согласных;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большая буква в именах, отчествах, фамилиях людей, кличках животных и отдельных      </w:t>
            </w:r>
          </w:p>
          <w:p w:rsidR="002C1383" w:rsidRPr="00F67421" w:rsidRDefault="002C1383" w:rsidP="00F67421">
            <w:p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      географических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названиях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написание слов из словаря;</w:t>
            </w:r>
          </w:p>
          <w:p w:rsidR="002C1383" w:rsidRPr="00F67421" w:rsidRDefault="002C1383" w:rsidP="00F67421">
            <w:pPr>
              <w:numPr>
                <w:ilvl w:val="0"/>
                <w:numId w:val="2"/>
              </w:numPr>
              <w:spacing w:after="60"/>
              <w:ind w:left="44" w:firstLine="56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большая буква в начале предложения, знаки препинания в конце.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изученного в течение года (12ч.) 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Требования к результатам</w:t>
            </w: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3051" w:type="dxa"/>
            <w:tcBorders>
              <w:bottom w:val="nil"/>
            </w:tcBorders>
          </w:tcPr>
          <w:p w:rsidR="00E06F5C" w:rsidRPr="00F67421" w:rsidRDefault="00E06F5C" w:rsidP="0048082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Формирование универсальных учебных действий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5" w:firstLine="360"/>
              <w:rPr>
                <w:rFonts w:ascii="Times New Roman" w:hAnsi="Times New Roman"/>
                <w:b/>
              </w:rPr>
            </w:pPr>
            <w:r w:rsidRPr="00F67421">
              <w:rPr>
                <w:rFonts w:ascii="Times New Roman" w:hAnsi="Times New Roman"/>
                <w:b/>
              </w:rPr>
              <w:t>ЛИЧНОСТНЫЕ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6" w:firstLine="357"/>
              <w:rPr>
                <w:rFonts w:ascii="Times New Roman" w:hAnsi="Times New Roman"/>
                <w:i/>
                <w:iCs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 учащихся будут сформированы: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8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понимание важности нового социального статуса «ученик»;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8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lastRenderedPageBreak/>
              <w:t>внутренняя позиция школьника на уровне положительного отношения к школе и принятие образа «хорошего ученика»;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8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ориентация в нравственном содержании и смысле поступков как собственных, так и окружающих людей (на уровне, соответствующем возрасту);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8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осознание роли речи в общении людей;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8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понимание богатства и разнообразия языковых сре</w:t>
            </w:r>
            <w:proofErr w:type="gramStart"/>
            <w:r w:rsidRPr="00F67421">
              <w:rPr>
                <w:rFonts w:ascii="Times New Roman" w:hAnsi="Times New Roman"/>
              </w:rPr>
              <w:t>дств дл</w:t>
            </w:r>
            <w:proofErr w:type="gramEnd"/>
            <w:r w:rsidRPr="00F67421">
              <w:rPr>
                <w:rFonts w:ascii="Times New Roman" w:hAnsi="Times New Roman"/>
              </w:rPr>
              <w:t>я выражения мыслей и чувств; внимание к мелодичности народной звучащей речи.</w:t>
            </w:r>
          </w:p>
          <w:p w:rsidR="002C1383" w:rsidRPr="00F67421" w:rsidRDefault="002C1383" w:rsidP="00F67421">
            <w:pPr>
              <w:pStyle w:val="af2"/>
              <w:tabs>
                <w:tab w:val="num" w:pos="360"/>
              </w:tabs>
              <w:spacing w:before="0" w:after="0" w:line="240" w:lineRule="auto"/>
              <w:ind w:left="360" w:right="-6" w:firstLine="0"/>
              <w:rPr>
                <w:rFonts w:ascii="Times New Roman" w:hAnsi="Times New Roman"/>
                <w:i/>
                <w:u w:val="single"/>
              </w:rPr>
            </w:pPr>
            <w:r w:rsidRPr="00F67421">
              <w:rPr>
                <w:rFonts w:ascii="Times New Roman" w:hAnsi="Times New Roman"/>
                <w:i/>
                <w:u w:val="single"/>
              </w:rPr>
              <w:t>Учащиеся получат возможность для формирования: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9"/>
              </w:numPr>
              <w:tabs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осознания себя гражданином России, чувства сопричастности к истории своей страны и своего народа, гордости за свою страну;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9"/>
              </w:numPr>
              <w:tabs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устойчивой учебно-познавательной мотивации учения, интереса к изучению курса русского языка;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19"/>
              </w:numPr>
              <w:tabs>
                <w:tab w:val="num" w:pos="360"/>
                <w:tab w:val="left" w:pos="6804"/>
              </w:tabs>
              <w:spacing w:before="0" w:after="0" w:line="240" w:lineRule="auto"/>
              <w:ind w:left="360" w:right="-5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установки на здоровый образ жизни.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5" w:firstLine="360"/>
              <w:rPr>
                <w:rFonts w:ascii="Times New Roman" w:hAnsi="Times New Roman"/>
                <w:b/>
                <w:bCs/>
              </w:rPr>
            </w:pPr>
            <w:r w:rsidRPr="00F67421">
              <w:rPr>
                <w:rFonts w:ascii="Times New Roman" w:hAnsi="Times New Roman"/>
                <w:b/>
                <w:bCs/>
              </w:rPr>
              <w:t xml:space="preserve">ПРЕДМЕТНЫЕ 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6" w:firstLine="357"/>
              <w:rPr>
                <w:rFonts w:ascii="Times New Roman" w:hAnsi="Times New Roman"/>
                <w:i/>
                <w:iCs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Учащиеся научатся: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различать устную и письменную речь, а также основные языковые средства (слова, предложения, текст);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интонировать различные по эмоциональной окрашенности предложения;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различать звуки и буквы, различать гласные и согласные, звонкие и глухие, твёрдые и мягкие звуки;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использовать при письме все способы буквенного обозначения мягких и твёрдых согласных;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узнавать и называть все буквы русского алфавита, использовать знание алфавита для упорядочивания слов;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различать произношение и написание слов (простейшие случаи);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 xml:space="preserve">производить </w:t>
            </w:r>
            <w:proofErr w:type="spellStart"/>
            <w:r w:rsidRPr="00F67421">
              <w:rPr>
                <w:rFonts w:ascii="Times New Roman" w:hAnsi="Times New Roman"/>
              </w:rPr>
              <w:t>слогоударный</w:t>
            </w:r>
            <w:proofErr w:type="spellEnd"/>
            <w:r w:rsidRPr="00F67421">
              <w:rPr>
                <w:rFonts w:ascii="Times New Roman" w:hAnsi="Times New Roman"/>
              </w:rPr>
              <w:t xml:space="preserve"> и звуко-буквенный анализы слов простой конструкции;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 xml:space="preserve">применять на письме изученные правила: о переносе слов, о написании большой буквы в именах собственных (термин не используется), о правописании буквосочетаний 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жи</w:t>
            </w:r>
            <w:proofErr w:type="spellEnd"/>
            <w:r w:rsidRPr="00F67421">
              <w:rPr>
                <w:rFonts w:ascii="Times New Roman" w:hAnsi="Times New Roman"/>
                <w:bCs/>
                <w:i/>
                <w:iCs/>
              </w:rPr>
              <w:t>–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ши</w:t>
            </w:r>
            <w:proofErr w:type="spellEnd"/>
            <w:r w:rsidRPr="00F67421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F67421">
              <w:rPr>
                <w:rFonts w:ascii="Times New Roman" w:hAnsi="Times New Roman"/>
                <w:bCs/>
                <w:i/>
                <w:iCs/>
              </w:rPr>
              <w:t>ча</w:t>
            </w:r>
            <w:proofErr w:type="spellEnd"/>
            <w:r w:rsidRPr="00F67421">
              <w:rPr>
                <w:rFonts w:ascii="Times New Roman" w:hAnsi="Times New Roman"/>
                <w:bCs/>
                <w:i/>
                <w:iCs/>
              </w:rPr>
              <w:t>–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ща</w:t>
            </w:r>
            <w:proofErr w:type="spellEnd"/>
            <w:proofErr w:type="gramEnd"/>
            <w:r w:rsidRPr="00F67421">
              <w:rPr>
                <w:rFonts w:ascii="Times New Roman" w:hAnsi="Times New Roman"/>
                <w:bCs/>
                <w:i/>
                <w:iCs/>
              </w:rPr>
              <w:t>, чу–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щу</w:t>
            </w:r>
            <w:proofErr w:type="spellEnd"/>
            <w:r w:rsidRPr="00F67421">
              <w:rPr>
                <w:rFonts w:ascii="Times New Roman" w:hAnsi="Times New Roman"/>
                <w:bCs/>
                <w:i/>
                <w:iCs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чк</w:t>
            </w:r>
            <w:proofErr w:type="spellEnd"/>
            <w:r w:rsidRPr="00F67421">
              <w:rPr>
                <w:rFonts w:ascii="Times New Roman" w:hAnsi="Times New Roman"/>
                <w:bCs/>
                <w:i/>
                <w:iCs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bCs/>
                <w:i/>
                <w:iCs/>
              </w:rPr>
              <w:t>чн</w:t>
            </w:r>
            <w:proofErr w:type="spellEnd"/>
            <w:r w:rsidRPr="00F67421">
              <w:rPr>
                <w:rFonts w:ascii="Times New Roman" w:hAnsi="Times New Roman"/>
              </w:rPr>
              <w:t>, об оформлении предложений на письме;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запоминать правописание словарных слов и правильно их воспроизводить;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грамотно и каллиграфически правильно списывать и писать под диктовку тексты (объемом в 15-20 слов);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0"/>
              </w:numPr>
              <w:tabs>
                <w:tab w:val="clear" w:pos="720"/>
                <w:tab w:val="num" w:pos="360"/>
                <w:tab w:val="left" w:pos="6804"/>
              </w:tabs>
              <w:spacing w:before="0" w:after="0" w:line="240" w:lineRule="auto"/>
              <w:ind w:left="360" w:right="-104"/>
              <w:rPr>
                <w:rFonts w:ascii="Times New Roman" w:hAnsi="Times New Roman"/>
              </w:rPr>
            </w:pPr>
            <w:r w:rsidRPr="00F67421">
              <w:rPr>
                <w:rFonts w:ascii="Times New Roman" w:hAnsi="Times New Roman"/>
              </w:rPr>
              <w:t>выполнять основные гигиенические требования при письме.</w:t>
            </w:r>
          </w:p>
          <w:p w:rsidR="002C1383" w:rsidRPr="00F67421" w:rsidRDefault="002C1383" w:rsidP="00F67421">
            <w:pPr>
              <w:pStyle w:val="af2"/>
              <w:tabs>
                <w:tab w:val="left" w:pos="851"/>
                <w:tab w:val="left" w:pos="7938"/>
              </w:tabs>
              <w:spacing w:before="0" w:after="0" w:line="240" w:lineRule="auto"/>
              <w:ind w:right="-102" w:hanging="210"/>
              <w:rPr>
                <w:rFonts w:ascii="Times New Roman" w:hAnsi="Times New Roman"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Учащиеся</w:t>
            </w:r>
            <w:r w:rsidRPr="00F67421">
              <w:rPr>
                <w:rFonts w:ascii="Times New Roman" w:hAnsi="Times New Roman"/>
                <w:i/>
                <w:u w:val="single"/>
              </w:rPr>
              <w:t xml:space="preserve"> получат возможность научиться</w:t>
            </w:r>
            <w:r w:rsidRPr="00F67421">
              <w:rPr>
                <w:rFonts w:ascii="Times New Roman" w:hAnsi="Times New Roman"/>
                <w:u w:val="single"/>
              </w:rPr>
              <w:t>: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 xml:space="preserve">соблюдать в повседневной жизни нормы речевого этикета и правила устного общения; 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 xml:space="preserve">определять последовательность предложений в деформированном тексте, начало и конец предложений в </w:t>
            </w:r>
            <w:proofErr w:type="spellStart"/>
            <w:r w:rsidRPr="00F67421">
              <w:rPr>
                <w:rFonts w:ascii="Times New Roman" w:hAnsi="Times New Roman"/>
                <w:iCs/>
              </w:rPr>
              <w:t>непунктированном</w:t>
            </w:r>
            <w:proofErr w:type="spellEnd"/>
            <w:r w:rsidRPr="00F67421">
              <w:rPr>
                <w:rFonts w:ascii="Times New Roman" w:hAnsi="Times New Roman"/>
                <w:iCs/>
              </w:rPr>
              <w:t xml:space="preserve"> тексте, озаглавливать тексты;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составлять устные рассказы по картинке с ярко выраженной темой (3–5 предложений);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различать слова-названия предметов, слова-признаки предметов и слова-действия предметов;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 xml:space="preserve">различать синонимы и антонимы, слова в прямом и переносном значении, понимать значение многозначных слов в контексте (на доступном языковом материале); </w:t>
            </w:r>
          </w:p>
          <w:p w:rsidR="002C1383" w:rsidRPr="00F67421" w:rsidRDefault="002C1383" w:rsidP="00F67421">
            <w:pPr>
              <w:pStyle w:val="af2"/>
              <w:numPr>
                <w:ilvl w:val="0"/>
                <w:numId w:val="21"/>
              </w:numPr>
              <w:tabs>
                <w:tab w:val="left" w:pos="360"/>
                <w:tab w:val="left" w:pos="7938"/>
              </w:tabs>
              <w:spacing w:before="0" w:after="0" w:line="240" w:lineRule="auto"/>
              <w:ind w:left="360" w:right="-104"/>
              <w:rPr>
                <w:rFonts w:ascii="Times New Roman" w:hAnsi="Times New Roman"/>
                <w:iCs/>
              </w:rPr>
            </w:pPr>
            <w:r w:rsidRPr="00F67421">
              <w:rPr>
                <w:rFonts w:ascii="Times New Roman" w:hAnsi="Times New Roman"/>
                <w:iCs/>
              </w:rPr>
              <w:t>находить родственные слова в группе предложенных слов.</w:t>
            </w:r>
          </w:p>
          <w:p w:rsidR="002C1383" w:rsidRPr="00F67421" w:rsidRDefault="002C1383" w:rsidP="00F67421">
            <w:pPr>
              <w:ind w:firstLine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 xml:space="preserve">МЕТАПРЕДМЕТНЫЕ 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5" w:firstLine="360"/>
              <w:rPr>
                <w:rFonts w:ascii="Times New Roman" w:hAnsi="Times New Roman"/>
                <w:b/>
                <w:bCs/>
              </w:rPr>
            </w:pPr>
            <w:r w:rsidRPr="00F67421">
              <w:rPr>
                <w:rFonts w:ascii="Times New Roman" w:hAnsi="Times New Roman"/>
                <w:b/>
                <w:bCs/>
              </w:rPr>
              <w:t>Регулятивные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6" w:firstLine="357"/>
              <w:rPr>
                <w:rFonts w:ascii="Times New Roman" w:hAnsi="Times New Roman"/>
                <w:i/>
                <w:iCs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Учащиеся научатся</w:t>
            </w:r>
            <w:r w:rsidRPr="00F67421">
              <w:rPr>
                <w:rFonts w:ascii="Times New Roman" w:hAnsi="Times New Roman"/>
                <w:u w:val="single"/>
              </w:rPr>
              <w:t xml:space="preserve"> </w:t>
            </w:r>
            <w:r w:rsidRPr="00F67421">
              <w:rPr>
                <w:rFonts w:ascii="Times New Roman" w:hAnsi="Times New Roman"/>
              </w:rPr>
              <w:t>на доступном уровне:</w:t>
            </w:r>
          </w:p>
          <w:p w:rsidR="002C1383" w:rsidRPr="00F67421" w:rsidRDefault="002C1383" w:rsidP="00F67421">
            <w:pPr>
              <w:numPr>
                <w:ilvl w:val="0"/>
                <w:numId w:val="22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lastRenderedPageBreak/>
              <w:t>адекватно воспринимать оценку учителя;</w:t>
            </w:r>
          </w:p>
          <w:p w:rsidR="002C1383" w:rsidRPr="00F67421" w:rsidRDefault="002C1383" w:rsidP="00F67421">
            <w:pPr>
              <w:numPr>
                <w:ilvl w:val="0"/>
                <w:numId w:val="22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осуществлять контроль в форме сличения своей работы с заданным эталоном;</w:t>
            </w:r>
          </w:p>
          <w:p w:rsidR="002C1383" w:rsidRPr="00F67421" w:rsidRDefault="002C1383" w:rsidP="00F67421">
            <w:pPr>
              <w:numPr>
                <w:ilvl w:val="0"/>
                <w:numId w:val="22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вносить необходимые дополнения, исправления в свою работу, если она расходится с эталоном (образцом);</w:t>
            </w:r>
          </w:p>
          <w:p w:rsidR="002C1383" w:rsidRPr="00F67421" w:rsidRDefault="002C1383" w:rsidP="00F67421">
            <w:pPr>
              <w:numPr>
                <w:ilvl w:val="0"/>
                <w:numId w:val="22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находить и исправлять ошибки, допущенные в словах (специальные задания);</w:t>
            </w:r>
          </w:p>
          <w:p w:rsidR="002C1383" w:rsidRPr="00F67421" w:rsidRDefault="002C1383" w:rsidP="00F67421">
            <w:pPr>
              <w:numPr>
                <w:ilvl w:val="0"/>
                <w:numId w:val="22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2C1383" w:rsidRPr="00F67421" w:rsidRDefault="002C1383" w:rsidP="00F67421">
            <w:p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 xml:space="preserve">Учащиеся </w:t>
            </w:r>
            <w:r w:rsidRPr="00F6742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получат возможность научиться:</w:t>
            </w:r>
          </w:p>
          <w:p w:rsidR="002C1383" w:rsidRPr="00F67421" w:rsidRDefault="002C1383" w:rsidP="00F67421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адекватно оценивать правильность выполнения своих учебных действий;</w:t>
            </w:r>
          </w:p>
          <w:p w:rsidR="002C1383" w:rsidRPr="00F67421" w:rsidRDefault="002C1383" w:rsidP="00F67421">
            <w:pPr>
              <w:numPr>
                <w:ilvl w:val="0"/>
                <w:numId w:val="23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в сотрудничестве с учителем ставить конкретную учебную задачу на основе соотнесения того, что уже известно и усвоено, и того, что ещё неизвестно.</w:t>
            </w:r>
          </w:p>
          <w:p w:rsidR="002C1383" w:rsidRPr="00F67421" w:rsidRDefault="002C1383" w:rsidP="00F67421">
            <w:pPr>
              <w:pStyle w:val="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Познавательные 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6" w:firstLine="357"/>
              <w:rPr>
                <w:rFonts w:ascii="Times New Roman" w:hAnsi="Times New Roman"/>
                <w:i/>
                <w:iCs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Учащиеся научатся:</w:t>
            </w:r>
          </w:p>
          <w:p w:rsidR="002C1383" w:rsidRPr="00F67421" w:rsidRDefault="002C1383" w:rsidP="00F67421">
            <w:pPr>
              <w:numPr>
                <w:ilvl w:val="0"/>
                <w:numId w:val="24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учебника;</w:t>
            </w:r>
          </w:p>
          <w:p w:rsidR="002C1383" w:rsidRPr="00F67421" w:rsidRDefault="002C1383" w:rsidP="00F67421">
            <w:pPr>
              <w:numPr>
                <w:ilvl w:val="0"/>
                <w:numId w:val="24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моделировать различные языковые единицы (слово, предложение); </w:t>
            </w:r>
          </w:p>
          <w:p w:rsidR="002C1383" w:rsidRPr="00F67421" w:rsidRDefault="002C1383" w:rsidP="00F67421">
            <w:pPr>
              <w:numPr>
                <w:ilvl w:val="0"/>
                <w:numId w:val="24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использовать на доступном уровне логические приемы мышления (анализ, сравнение, классификацию, обобщение). </w:t>
            </w:r>
          </w:p>
          <w:p w:rsidR="002C1383" w:rsidRPr="00F67421" w:rsidRDefault="002C1383" w:rsidP="00F67421">
            <w:pPr>
              <w:ind w:firstLine="357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Учащиеся</w:t>
            </w:r>
            <w:r w:rsidRPr="00F6742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получат возможность научиться:</w:t>
            </w:r>
          </w:p>
          <w:p w:rsidR="002C1383" w:rsidRPr="00F67421" w:rsidRDefault="002C1383" w:rsidP="00F67421">
            <w:pPr>
              <w:numPr>
                <w:ilvl w:val="0"/>
                <w:numId w:val="25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использовать простейшие таблицы и схемы для решения конкретных языковых задач;</w:t>
            </w:r>
          </w:p>
          <w:p w:rsidR="002C1383" w:rsidRPr="00F67421" w:rsidRDefault="002C1383" w:rsidP="00F67421">
            <w:pPr>
              <w:numPr>
                <w:ilvl w:val="0"/>
                <w:numId w:val="25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выделять существенную информацию из небольших читаемых текстов.</w:t>
            </w:r>
          </w:p>
          <w:p w:rsidR="002C1383" w:rsidRPr="00F67421" w:rsidRDefault="002C1383" w:rsidP="00F67421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Коммуникативные </w:t>
            </w:r>
          </w:p>
          <w:p w:rsidR="002C1383" w:rsidRPr="00F67421" w:rsidRDefault="002C1383" w:rsidP="00F67421">
            <w:pPr>
              <w:pStyle w:val="af2"/>
              <w:spacing w:before="0" w:after="0" w:line="240" w:lineRule="auto"/>
              <w:ind w:left="0" w:right="-6" w:firstLine="357"/>
              <w:rPr>
                <w:rFonts w:ascii="Times New Roman" w:hAnsi="Times New Roman"/>
                <w:i/>
                <w:iCs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u w:val="single"/>
              </w:rPr>
              <w:t>Учащиеся научатся:</w:t>
            </w:r>
          </w:p>
          <w:p w:rsidR="002C1383" w:rsidRPr="00F67421" w:rsidRDefault="002C1383" w:rsidP="00F67421">
            <w:pPr>
              <w:numPr>
                <w:ilvl w:val="0"/>
                <w:numId w:val="2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 xml:space="preserve">вступать в  диалог (отвечать на вопросы, задавать вопросы, уточнять </w:t>
            </w:r>
            <w:proofErr w:type="gramStart"/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>непонятное</w:t>
            </w:r>
            <w:proofErr w:type="gramEnd"/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2C1383" w:rsidRPr="00F67421" w:rsidRDefault="002C1383" w:rsidP="00F67421">
            <w:pPr>
              <w:numPr>
                <w:ilvl w:val="0"/>
                <w:numId w:val="2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>договариваться и приходить к общему решению, работая в паре;</w:t>
            </w:r>
          </w:p>
          <w:p w:rsidR="002C1383" w:rsidRPr="00F67421" w:rsidRDefault="002C1383" w:rsidP="00F67421">
            <w:pPr>
              <w:numPr>
                <w:ilvl w:val="0"/>
                <w:numId w:val="2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>участвовать в коллективном обсуждении учебной проблемы;</w:t>
            </w:r>
          </w:p>
          <w:p w:rsidR="002C1383" w:rsidRPr="00F67421" w:rsidRDefault="002C1383" w:rsidP="00F67421">
            <w:pPr>
              <w:numPr>
                <w:ilvl w:val="0"/>
                <w:numId w:val="26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Cs/>
                <w:sz w:val="24"/>
                <w:szCs w:val="24"/>
              </w:rPr>
      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      </w:r>
          </w:p>
          <w:p w:rsidR="002C1383" w:rsidRPr="00F67421" w:rsidRDefault="002C1383" w:rsidP="00F67421">
            <w:pPr>
              <w:ind w:firstLine="357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67421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Учащиеся</w:t>
            </w:r>
            <w:r w:rsidRPr="00F6742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получат возможность научиться:</w:t>
            </w:r>
          </w:p>
          <w:p w:rsidR="002C1383" w:rsidRPr="00F67421" w:rsidRDefault="002C1383" w:rsidP="00F67421">
            <w:pPr>
              <w:numPr>
                <w:ilvl w:val="0"/>
                <w:numId w:val="27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 xml:space="preserve">выражать свои мысли с </w:t>
            </w:r>
            <w:proofErr w:type="gramStart"/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соответствующими</w:t>
            </w:r>
            <w:proofErr w:type="gramEnd"/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 xml:space="preserve"> возрасту полнотой и точностью;</w:t>
            </w:r>
          </w:p>
          <w:p w:rsidR="00E06F5C" w:rsidRPr="00480828" w:rsidRDefault="002C1383" w:rsidP="00F67421">
            <w:pPr>
              <w:numPr>
                <w:ilvl w:val="0"/>
                <w:numId w:val="27"/>
              </w:numPr>
              <w:tabs>
                <w:tab w:val="num" w:pos="360"/>
              </w:tabs>
              <w:ind w:left="3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Cs/>
                <w:sz w:val="24"/>
                <w:szCs w:val="24"/>
              </w:rPr>
              <w:t>быть терпимыми к другим мнениям, учитывать их в совместной работе.</w:t>
            </w:r>
          </w:p>
          <w:p w:rsidR="00E06F5C" w:rsidRPr="00F67421" w:rsidRDefault="00E06F5C" w:rsidP="00F6742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Учащиеся должны знать: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гласные и согласны звуки русского языка; их отличительные признаки;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все буквы русского алфавита (названия, печатное и письменное начертание);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способы обозначения мягких согласных на письме (с помощью букв е, ё, я,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и,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правила употребления большой буквы в именах, отчествах, фамилиях людей, кличках животных и отдельных географических названиях;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правила переноса слов;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lastRenderedPageBreak/>
              <w:t>правила оформления предложений на письме (употребление большой буквы в начале предложения и знаков препинания в конце, наличие пробелов между словами);</w:t>
            </w:r>
          </w:p>
          <w:p w:rsidR="00E06F5C" w:rsidRPr="00F67421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правописание словарных слов (</w:t>
            </w: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берёза, ветер, воробей, ворона, девочка, заяц, медведь, мороз, Москва, ребята, Россия, русский, собака, сорока, тетрадь, ученик, фамилия, хороший, язык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);</w:t>
            </w:r>
            <w:proofErr w:type="gramEnd"/>
          </w:p>
          <w:p w:rsidR="00E06F5C" w:rsidRDefault="00E06F5C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основные гигиенические требования при письме.</w:t>
            </w:r>
          </w:p>
          <w:p w:rsidR="00A72768" w:rsidRPr="00F67421" w:rsidRDefault="00A72768" w:rsidP="00F67421">
            <w:pPr>
              <w:numPr>
                <w:ilvl w:val="0"/>
                <w:numId w:val="28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6F5C" w:rsidRPr="00F67421" w:rsidRDefault="00E06F5C" w:rsidP="00F6742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Учащиеся могут знать:</w:t>
            </w:r>
          </w:p>
          <w:p w:rsidR="00E06F5C" w:rsidRPr="00F67421" w:rsidRDefault="00E06F5C" w:rsidP="00F67421">
            <w:pPr>
              <w:numPr>
                <w:ilvl w:val="0"/>
                <w:numId w:val="29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правила проверки безударных гласных;</w:t>
            </w:r>
          </w:p>
          <w:p w:rsidR="00E06F5C" w:rsidRPr="00F67421" w:rsidRDefault="00E06F5C" w:rsidP="00F67421">
            <w:pPr>
              <w:numPr>
                <w:ilvl w:val="0"/>
                <w:numId w:val="29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правила оформления текста на письме;</w:t>
            </w:r>
          </w:p>
          <w:p w:rsidR="00E06F5C" w:rsidRPr="00F67421" w:rsidRDefault="00E06F5C" w:rsidP="00F67421">
            <w:pPr>
              <w:numPr>
                <w:ilvl w:val="0"/>
                <w:numId w:val="29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более широкий перечень (по сравнению с представленным в учебнике) географических названий и правило написания их с большой буквы.</w:t>
            </w:r>
            <w:proofErr w:type="gramEnd"/>
          </w:p>
          <w:p w:rsidR="00E06F5C" w:rsidRPr="00F67421" w:rsidRDefault="00E06F5C" w:rsidP="00F6742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Учащиеся должны уметь: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анализировать звуковой состав слова, дифференцируя звуки и определяя их последовательность;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различать парные согласные по твёрдости-мягкости, звонкости-глухости;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обозначать мягкость согласных звуков на письме с помощью букв е, ё, я,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, и,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распределять слова по алфавиту;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делить слова без стечения согласных на слоги и для переноса;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определять место ударения в слове и ударный слог;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различать основные средства языка – слово, предложение, текст;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вычленять из текста предложения, из предложения – слова;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передавать различную интонацию предложения в устной речи и обозначать её на письме с помощью знаков препинания;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записывать слова, предложения, небольшие тексты в 15-20 слов с образца (печатного, рукописного) и под диктовку без искажений, пропусков, замены букв, а также в соответствии с изученными каллиграфическими правилами письма;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письменной работы, сравнивая её с образцом;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корректировать свою работу;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пользоваться в общении простейшими формулами речевого этикета при встрече, прощании, обращении с просьбой и т.д.;</w:t>
            </w:r>
          </w:p>
          <w:p w:rsidR="00E06F5C" w:rsidRPr="00F67421" w:rsidRDefault="00E06F5C" w:rsidP="00F67421">
            <w:pPr>
              <w:numPr>
                <w:ilvl w:val="0"/>
                <w:numId w:val="30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писать буквы в связке безотрывно (1-2 буквы).</w:t>
            </w:r>
          </w:p>
          <w:p w:rsidR="00E06F5C" w:rsidRPr="00F67421" w:rsidRDefault="00E06F5C" w:rsidP="00F6742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Учащиеся могут уметь: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распределять слова по алфавиту, ориентируясь на вторую букву в слове;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находить родственные слова </w:t>
            </w:r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предложенных и обозначать их общую часть;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переносить слова с удвоенными буквами согласных звуков;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находить в двусложных словах безударный гласный звук, требующий проверки;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самостоятельно ставить вопросы к словам, обозначающим предметы, действия предметов, признаки предметов;</w:t>
            </w:r>
          </w:p>
          <w:p w:rsidR="00E06F5C" w:rsidRPr="00F67421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составлять и записывать ответ на вопрос (с опорой на лексику вопроса), а также небольшой текст из 2-3 предложений на определённую тему (с опорой на ключевые слова);</w:t>
            </w:r>
          </w:p>
          <w:p w:rsidR="002C1383" w:rsidRDefault="00E06F5C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пользоваться словарями в учебнике для поиска нужной информации</w:t>
            </w:r>
            <w:r w:rsidR="00A727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72768" w:rsidRPr="00F67421" w:rsidRDefault="00A72768" w:rsidP="00F67421">
            <w:pPr>
              <w:numPr>
                <w:ilvl w:val="0"/>
                <w:numId w:val="31"/>
              </w:numPr>
              <w:ind w:left="3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383" w:rsidRPr="00F67421" w:rsidTr="002C1383">
        <w:tc>
          <w:tcPr>
            <w:tcW w:w="2508" w:type="dxa"/>
            <w:tcBorders>
              <w:top w:val="single" w:sz="4" w:space="0" w:color="auto"/>
            </w:tcBorders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Формы организации учебного процесса</w:t>
            </w:r>
          </w:p>
        </w:tc>
        <w:tc>
          <w:tcPr>
            <w:tcW w:w="13051" w:type="dxa"/>
            <w:tcBorders>
              <w:top w:val="single" w:sz="4" w:space="0" w:color="auto"/>
            </w:tcBorders>
          </w:tcPr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Программа предусматривает проведение традиционных уроков, обобщающих уроков, урок-зачёт.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     Используется фронтальная, групповая, индивидуальная работа, работа в парах.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Работа в паре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. Работа в паре постоянного состава — это та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кая форма работы учащихся, при которой два ученика в тече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ние заданного времени осуществляют совместную работу над учебным материалом. Роли учеников при выполнении задания могут быть разными, поэтому должна иметь место смена ролей. В первом классе задания, выполняемые в паре, являются про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стыми по структуре и небольшими по объему.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 xml:space="preserve">Дифференцированные задания. 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Среди заданий для формиро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вания различных учебных навыков присутствуют блоки заданий,  дифференцированных по уровню сложности. Предпола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гается, что каждый ученик сможет выбрать из данного набора заданий то, которое соответствует его силам.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 xml:space="preserve">Интеллектуальный марафон. 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Под этой рубрикой в учебнике находятся задания повышенной сложности, а также задания на применение полученных знаний в нестандартных ситуациях. Эти задания располагаются в вариативной части учебника. Главная цель «интеллектуального марафона» — развитие мыс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 xml:space="preserve">лительной деятельности учащихся. 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Творческие работы. 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Эти задания вариативной части учебни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 xml:space="preserve">ка направлены на развитие творческого мышления учащихся. 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Информационный поиск. 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Успешное обучение ребенка в современ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ной школе во многом определяется его информационной грамот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ностью, то есть способностью находить информацию, критичес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ки ее оценивать, выбирать нужную, использовать информацию и обмениваться ею с другими, а также создавать новую. Для учащихся первых классов (в силу небольшого объема их знаний и умений) поиск необходимой информации во многом за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 xml:space="preserve">труднен. Поэтому источниками информации для них становятся, прежде всего, взрослые (учителя, члены семьи, старшие товарищи). 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 xml:space="preserve">Проверочные и </w:t>
            </w:r>
            <w:proofErr w:type="spellStart"/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тренинговые</w:t>
            </w:r>
            <w:proofErr w:type="spellEnd"/>
            <w:r w:rsidRPr="00F67421">
              <w:rPr>
                <w:rFonts w:ascii="Times New Roman" w:hAnsi="Times New Roman"/>
                <w:i/>
                <w:sz w:val="24"/>
                <w:szCs w:val="24"/>
              </w:rPr>
              <w:t xml:space="preserve"> работы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. Проверочные работы проводятся после прохождения той или иной темы или </w:t>
            </w:r>
            <w:proofErr w:type="spellStart"/>
            <w:r w:rsidRPr="00F67421">
              <w:rPr>
                <w:rFonts w:ascii="Times New Roman" w:hAnsi="Times New Roman"/>
                <w:sz w:val="24"/>
                <w:szCs w:val="24"/>
              </w:rPr>
              <w:t>подтемы</w:t>
            </w:r>
            <w:proofErr w:type="spellEnd"/>
            <w:r w:rsidRPr="00F674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C1383" w:rsidRPr="00F67421" w:rsidRDefault="002C1383" w:rsidP="00F674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i/>
                <w:sz w:val="24"/>
                <w:szCs w:val="24"/>
              </w:rPr>
              <w:t>Проектная деятельность.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Проектная деятельность прово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дится после прохождения всех тем учебника по русскому язы</w:t>
            </w:r>
            <w:r w:rsidRPr="00F67421">
              <w:rPr>
                <w:rFonts w:ascii="Times New Roman" w:hAnsi="Times New Roman"/>
                <w:sz w:val="24"/>
                <w:szCs w:val="24"/>
              </w:rPr>
              <w:softHyphen/>
              <w:t>ку, то есть в конце учебного года.</w:t>
            </w:r>
          </w:p>
          <w:p w:rsidR="002C1383" w:rsidRPr="00F67421" w:rsidRDefault="002C1383" w:rsidP="00F674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      В ходе прохождения программы обучающиеся посещают урочные занятия, занимаются внеурочно</w:t>
            </w:r>
            <w:r w:rsidR="00FD4159" w:rsidRPr="00F674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742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 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67421">
              <w:rPr>
                <w:rFonts w:ascii="Times New Roman" w:hAnsi="Times New Roman" w:cs="Times New Roman"/>
                <w:b/>
                <w:sz w:val="24"/>
                <w:szCs w:val="24"/>
              </w:rPr>
              <w:t>10. Итоговый контроль</w:t>
            </w:r>
          </w:p>
        </w:tc>
        <w:tc>
          <w:tcPr>
            <w:tcW w:w="13051" w:type="dxa"/>
          </w:tcPr>
          <w:p w:rsidR="002C1383" w:rsidRPr="00F67421" w:rsidRDefault="002C1383" w:rsidP="00F67421">
            <w:pPr>
              <w:pStyle w:val="22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>В  конце учебного года в первом классе проводится один контрольный дикта</w:t>
            </w:r>
            <w:r w:rsidR="00FD4159"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нт (15—18 слов) и 1 </w:t>
            </w:r>
            <w:r w:rsidR="00F67421">
              <w:rPr>
                <w:rFonts w:ascii="Times New Roman" w:hAnsi="Times New Roman" w:cs="Times New Roman"/>
                <w:sz w:val="24"/>
                <w:szCs w:val="24"/>
              </w:rPr>
              <w:t>комплексная работа по предметам.</w:t>
            </w:r>
            <w:r w:rsidR="00FD4159"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42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2C1383" w:rsidRPr="00F67421" w:rsidTr="002C1383">
        <w:tc>
          <w:tcPr>
            <w:tcW w:w="2508" w:type="dxa"/>
          </w:tcPr>
          <w:p w:rsidR="002C1383" w:rsidRPr="00F67421" w:rsidRDefault="002C1383" w:rsidP="00F67421">
            <w:pPr>
              <w:widowControl w:val="0"/>
              <w:spacing w:before="12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 xml:space="preserve">11. Объем и сроки изучения. Место предмета в базисном образовательном плане </w:t>
            </w:r>
          </w:p>
          <w:p w:rsidR="002C1383" w:rsidRPr="00F67421" w:rsidRDefault="002C1383" w:rsidP="00F67421">
            <w:pPr>
              <w:pStyle w:val="22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3051" w:type="dxa"/>
          </w:tcPr>
          <w:p w:rsidR="002C1383" w:rsidRPr="00F67421" w:rsidRDefault="002C1383" w:rsidP="00F6742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В соответствии с базисным образовательным планом русский язык изучается с </w:t>
            </w:r>
            <w:r w:rsidRPr="00F6742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F67421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 xml:space="preserve"> класс.</w:t>
            </w:r>
          </w:p>
          <w:p w:rsidR="002C1383" w:rsidRPr="00F67421" w:rsidRDefault="002C1383" w:rsidP="00F6742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В первом классе на изучение русского языка отводится  50 часов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b/>
                <w:sz w:val="24"/>
                <w:szCs w:val="24"/>
              </w:rPr>
              <w:t>Объём и сроки изучения.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>Количество часов в год - 50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Количество часов во 2 </w:t>
            </w:r>
            <w:proofErr w:type="spellStart"/>
            <w:proofErr w:type="gramStart"/>
            <w:r w:rsidRPr="00F674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7421">
              <w:rPr>
                <w:rFonts w:ascii="Times New Roman" w:hAnsi="Times New Roman"/>
                <w:sz w:val="24"/>
                <w:szCs w:val="24"/>
              </w:rPr>
              <w:t>/г в неделю/всего  5 / 50</w:t>
            </w:r>
          </w:p>
          <w:p w:rsidR="002C1383" w:rsidRPr="00F67421" w:rsidRDefault="002C1383" w:rsidP="00F6742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7421">
              <w:rPr>
                <w:rFonts w:ascii="Times New Roman" w:hAnsi="Times New Roman"/>
                <w:sz w:val="24"/>
                <w:szCs w:val="24"/>
              </w:rPr>
              <w:t xml:space="preserve">Контрольных работ </w:t>
            </w:r>
            <w:r w:rsidR="00F67421">
              <w:rPr>
                <w:rFonts w:ascii="Times New Roman" w:hAnsi="Times New Roman"/>
                <w:sz w:val="24"/>
                <w:szCs w:val="24"/>
              </w:rPr>
              <w:t xml:space="preserve">в 1 </w:t>
            </w:r>
            <w:proofErr w:type="spellStart"/>
            <w:proofErr w:type="gramStart"/>
            <w:r w:rsidR="00F674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F67421">
              <w:rPr>
                <w:rFonts w:ascii="Times New Roman" w:hAnsi="Times New Roman"/>
                <w:sz w:val="24"/>
                <w:szCs w:val="24"/>
              </w:rPr>
              <w:t xml:space="preserve">/г / во 2 </w:t>
            </w:r>
            <w:proofErr w:type="spellStart"/>
            <w:r w:rsidR="00F674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F67421">
              <w:rPr>
                <w:rFonts w:ascii="Times New Roman" w:hAnsi="Times New Roman"/>
                <w:sz w:val="24"/>
                <w:szCs w:val="24"/>
              </w:rPr>
              <w:t>/г ______/_____1</w:t>
            </w:r>
            <w:r w:rsidRPr="00F67421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2C1383" w:rsidRPr="00F67421" w:rsidRDefault="002C1383" w:rsidP="00F67421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F67421" w:rsidRDefault="002C1383" w:rsidP="00F67421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F67421" w:rsidRDefault="002C1383" w:rsidP="00480828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</w:tr>
    </w:tbl>
    <w:p w:rsidR="002C1383" w:rsidRPr="004678E0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rPr>
          <w:rFonts w:ascii="Times New Roman" w:hAnsi="Times New Roman"/>
        </w:rPr>
      </w:pPr>
    </w:p>
    <w:p w:rsidR="00480828" w:rsidRDefault="00480828" w:rsidP="002C1383">
      <w:pPr>
        <w:rPr>
          <w:rFonts w:ascii="Times New Roman" w:hAnsi="Times New Roman"/>
        </w:rPr>
      </w:pPr>
    </w:p>
    <w:p w:rsidR="00480828" w:rsidRDefault="00480828" w:rsidP="002C1383">
      <w:pPr>
        <w:rPr>
          <w:rFonts w:ascii="Times New Roman" w:hAnsi="Times New Roman"/>
        </w:rPr>
      </w:pPr>
    </w:p>
    <w:p w:rsidR="002C1383" w:rsidRDefault="002C1383" w:rsidP="002C1383">
      <w:pPr>
        <w:rPr>
          <w:rFonts w:ascii="Times New Roman" w:hAnsi="Times New Roman"/>
        </w:rPr>
      </w:pPr>
    </w:p>
    <w:p w:rsidR="002C1383" w:rsidRDefault="002C1383" w:rsidP="002C1383">
      <w:pPr>
        <w:rPr>
          <w:rFonts w:ascii="Times New Roman" w:hAnsi="Times New Roman"/>
        </w:rPr>
      </w:pPr>
    </w:p>
    <w:p w:rsidR="002C1383" w:rsidRPr="004678E0" w:rsidRDefault="002C1383" w:rsidP="00F67421">
      <w:pPr>
        <w:jc w:val="both"/>
        <w:rPr>
          <w:rFonts w:ascii="Times New Roman" w:hAnsi="Times New Roman"/>
        </w:rPr>
      </w:pPr>
    </w:p>
    <w:p w:rsidR="002C1383" w:rsidRPr="004678E0" w:rsidRDefault="00F67421" w:rsidP="002C1383">
      <w:pPr>
        <w:rPr>
          <w:rFonts w:ascii="Times New Roman" w:hAnsi="Times New Roman"/>
          <w:b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>ТЕМАТИЧЕСКОЕ ПЛАНИРОВАНИЕ ПО РУССКОМУ ЯЗЫКУ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56"/>
        <w:gridCol w:w="4320"/>
        <w:gridCol w:w="5666"/>
      </w:tblGrid>
      <w:tr w:rsidR="002C1383" w:rsidRPr="004678E0" w:rsidTr="002C1383">
        <w:tc>
          <w:tcPr>
            <w:tcW w:w="4756" w:type="dxa"/>
          </w:tcPr>
          <w:p w:rsidR="002C1383" w:rsidRPr="004678E0" w:rsidRDefault="002C1383" w:rsidP="002C1383">
            <w:pPr>
              <w:spacing w:before="389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>Содержание курса</w:t>
            </w:r>
          </w:p>
        </w:tc>
        <w:tc>
          <w:tcPr>
            <w:tcW w:w="4320" w:type="dxa"/>
          </w:tcPr>
          <w:p w:rsidR="002C1383" w:rsidRPr="004678E0" w:rsidRDefault="002C1383" w:rsidP="002C1383">
            <w:pPr>
              <w:spacing w:before="389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5666" w:type="dxa"/>
          </w:tcPr>
          <w:p w:rsidR="002C1383" w:rsidRPr="004678E0" w:rsidRDefault="002C1383" w:rsidP="002C1383">
            <w:pPr>
              <w:spacing w:before="389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2C1383" w:rsidRPr="004678E0" w:rsidTr="002C1383">
        <w:tc>
          <w:tcPr>
            <w:tcW w:w="14742" w:type="dxa"/>
            <w:gridSpan w:val="3"/>
          </w:tcPr>
          <w:p w:rsidR="002C1383" w:rsidRPr="004678E0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>Послебукварный</w:t>
            </w:r>
            <w:proofErr w:type="spellEnd"/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период </w:t>
            </w:r>
          </w:p>
          <w:p w:rsidR="002C1383" w:rsidRPr="004678E0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>ЯЗЫК КАК СРЕДСТВО ОБЩЕНИЯ</w:t>
            </w:r>
          </w:p>
        </w:tc>
      </w:tr>
      <w:tr w:rsidR="002C1383" w:rsidRPr="004678E0" w:rsidTr="002C1383">
        <w:trPr>
          <w:trHeight w:val="1283"/>
        </w:trPr>
        <w:tc>
          <w:tcPr>
            <w:tcW w:w="4756" w:type="dxa"/>
          </w:tcPr>
          <w:p w:rsidR="002C1383" w:rsidRDefault="002C1383" w:rsidP="002C1383">
            <w:pPr>
              <w:shd w:val="clear" w:color="auto" w:fill="FFFFFF"/>
              <w:spacing w:before="38"/>
              <w:ind w:left="5" w:right="106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Звуки и буквы русского языка. Различение гласных и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согласных звуков.</w:t>
            </w:r>
          </w:p>
          <w:p w:rsidR="002C1383" w:rsidRDefault="002C1383" w:rsidP="002C1383">
            <w:pPr>
              <w:shd w:val="clear" w:color="auto" w:fill="FFFFFF"/>
              <w:ind w:right="110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Твёрдые и мягкие согласные звуки. Обозначение мягких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звуков на письме с помощью букв </w:t>
            </w:r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 xml:space="preserve">и, е, ё, 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>ю</w:t>
            </w:r>
            <w:proofErr w:type="spellEnd"/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 xml:space="preserve">, я, 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>ь</w:t>
            </w:r>
            <w:proofErr w:type="spellEnd"/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 xml:space="preserve">.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Звонкие и глухие согласные звуки. Смыслоразличительная роль зву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>ков.</w:t>
            </w:r>
          </w:p>
          <w:p w:rsidR="002C1383" w:rsidRDefault="002C1383" w:rsidP="002C1383">
            <w:pPr>
              <w:shd w:val="clear" w:color="auto" w:fill="FFFFFF"/>
              <w:spacing w:before="10"/>
              <w:ind w:left="5" w:right="101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Ударение. Смыслоразличительная роль ударения. Глас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ные ударные и безударные. </w:t>
            </w:r>
            <w:proofErr w:type="gramStart"/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Качественная характеристика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>звука (гласный ударный — безударный, согласный твёрдый — мягкий, звонкий — глухой, парный — непарный).</w:t>
            </w:r>
            <w:proofErr w:type="gramEnd"/>
          </w:p>
          <w:p w:rsidR="002C1383" w:rsidRDefault="002C1383" w:rsidP="002C1383">
            <w:pPr>
              <w:shd w:val="clear" w:color="auto" w:fill="FFFFFF"/>
              <w:ind w:right="110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Слоговой состав слова. Слогообразующая роль гласных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звуков. Слоговой и звуко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-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буквенный анализ слова. Исполь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  <w:t>зование знания слогораздела для переноса слов.</w:t>
            </w:r>
          </w:p>
          <w:p w:rsidR="002C1383" w:rsidRDefault="002C1383" w:rsidP="002C1383">
            <w:pPr>
              <w:shd w:val="clear" w:color="auto" w:fill="FFFFFF"/>
              <w:ind w:right="110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Произношение звуков и сочетаний звуков в соответствии </w:t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с нормами русского литературного языка.</w:t>
            </w:r>
          </w:p>
          <w:p w:rsidR="002C1383" w:rsidRDefault="002C1383" w:rsidP="002C1383">
            <w:pPr>
              <w:shd w:val="clear" w:color="auto" w:fill="FFFFFF"/>
              <w:ind w:left="24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Алфавит. Названия букв в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lastRenderedPageBreak/>
              <w:t>алфавите. Знание конфигура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  <w:t>ции букв рукописного алфавита. Упражнения в совершен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ствовании техники письма: разборчивости, линейности, достижения параллельности и </w:t>
            </w:r>
            <w:proofErr w:type="spellStart"/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равноотставленности</w:t>
            </w:r>
            <w:proofErr w:type="spellEnd"/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штрихов,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связного соединения двух букв. Закрепление в самостоя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тельном выполнении правил гигиены письма.</w:t>
            </w:r>
          </w:p>
          <w:p w:rsidR="002C1383" w:rsidRDefault="002C1383" w:rsidP="002C1383">
            <w:pPr>
              <w:shd w:val="clear" w:color="auto" w:fill="FFFFFF"/>
              <w:ind w:left="29" w:right="5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Установление соотношения звукового и буквенного со</w:t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6"/>
                <w:sz w:val="28"/>
                <w:szCs w:val="28"/>
              </w:rPr>
              <w:t>става слова.</w:t>
            </w:r>
          </w:p>
          <w:p w:rsidR="002C1383" w:rsidRDefault="002C1383" w:rsidP="002C1383">
            <w:pPr>
              <w:shd w:val="clear" w:color="auto" w:fill="FFFFFF"/>
              <w:ind w:left="14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Наблюдение над единообразным написанием безудар</w:t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>ных гласных в общих частях слов. Ознакомление с простей</w:t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шими способами подбора проверочных слов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(один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много, много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один).</w:t>
            </w:r>
          </w:p>
          <w:p w:rsidR="002C1383" w:rsidRDefault="002C1383" w:rsidP="002C1383">
            <w:pPr>
              <w:shd w:val="clear" w:color="auto" w:fill="FFFFFF"/>
              <w:ind w:left="14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Слова как названия всего, что существует: предметов, их признаков, действий. Понимание слова как единства звуча</w:t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  <w:t xml:space="preserve">ния и значения. Наблюдение над значениями слов русского </w:t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языка. </w:t>
            </w:r>
            <w:r w:rsidRPr="004678E0">
              <w:rPr>
                <w:rFonts w:ascii="Times New Roman" w:hAnsi="Times New Roman"/>
                <w:i/>
                <w:spacing w:val="-5"/>
                <w:sz w:val="28"/>
                <w:szCs w:val="28"/>
              </w:rPr>
              <w:t>Подбор слов со сходными (синонимическими) и про</w:t>
            </w:r>
            <w:r w:rsidRPr="004678E0">
              <w:rPr>
                <w:rFonts w:ascii="Times New Roman" w:hAnsi="Times New Roman"/>
                <w:i/>
                <w:spacing w:val="-5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i/>
                <w:spacing w:val="-2"/>
                <w:sz w:val="28"/>
                <w:szCs w:val="28"/>
              </w:rPr>
              <w:t>тивоположными (антонимическими) значениями. Наблю</w:t>
            </w:r>
            <w:r w:rsidRPr="004678E0">
              <w:rPr>
                <w:rFonts w:ascii="Times New Roman" w:hAnsi="Times New Roman"/>
                <w:i/>
                <w:spacing w:val="-2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i/>
                <w:spacing w:val="-6"/>
                <w:sz w:val="28"/>
                <w:szCs w:val="28"/>
              </w:rPr>
              <w:t>дение над употреблением слов в переносном значении, упот</w:t>
            </w:r>
            <w:r w:rsidRPr="004678E0">
              <w:rPr>
                <w:rFonts w:ascii="Times New Roman" w:hAnsi="Times New Roman"/>
                <w:i/>
                <w:spacing w:val="-6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i/>
                <w:spacing w:val="-5"/>
                <w:sz w:val="28"/>
                <w:szCs w:val="28"/>
              </w:rPr>
              <w:t xml:space="preserve">реблением многозначных слов. </w:t>
            </w:r>
            <w:r w:rsidRPr="004678E0">
              <w:rPr>
                <w:rFonts w:ascii="Times New Roman" w:hAnsi="Times New Roman"/>
                <w:i/>
                <w:iCs/>
                <w:spacing w:val="-5"/>
                <w:sz w:val="28"/>
                <w:szCs w:val="28"/>
              </w:rPr>
              <w:t xml:space="preserve">Использование словарей для </w:t>
            </w:r>
            <w:r w:rsidRPr="004678E0">
              <w:rPr>
                <w:rFonts w:ascii="Times New Roman" w:hAnsi="Times New Roman"/>
                <w:i/>
                <w:iCs/>
                <w:spacing w:val="-4"/>
                <w:sz w:val="28"/>
                <w:szCs w:val="28"/>
              </w:rPr>
              <w:t>наведения справок о значении, происхождении и правописа</w:t>
            </w:r>
            <w:r w:rsidRPr="004678E0">
              <w:rPr>
                <w:rFonts w:ascii="Times New Roman" w:hAnsi="Times New Roman"/>
                <w:i/>
                <w:iCs/>
                <w:spacing w:val="-4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i/>
                <w:iCs/>
                <w:spacing w:val="-3"/>
                <w:sz w:val="28"/>
                <w:szCs w:val="28"/>
              </w:rPr>
              <w:t>нии слова.</w:t>
            </w:r>
          </w:p>
          <w:p w:rsidR="002C1383" w:rsidRDefault="002C1383" w:rsidP="002C1383">
            <w:pPr>
              <w:shd w:val="clear" w:color="auto" w:fill="FFFFFF"/>
              <w:ind w:left="10" w:right="14" w:firstLine="72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Наблюдение над общностью </w:t>
            </w:r>
            <w:r w:rsidRPr="004678E0"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значений родственных слов. </w:t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>Наблюдение над общим значением слов, называющих пред</w:t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меты, действия предметов, признаки предметов (морфоло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гические наблюдения).</w:t>
            </w:r>
          </w:p>
          <w:p w:rsidR="002C1383" w:rsidRDefault="002C1383" w:rsidP="002C1383">
            <w:pPr>
              <w:shd w:val="clear" w:color="auto" w:fill="FFFFFF"/>
              <w:spacing w:before="62"/>
              <w:ind w:left="5" w:right="14" w:firstLine="720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2C1383" w:rsidRDefault="002C1383" w:rsidP="002C1383">
            <w:pPr>
              <w:shd w:val="clear" w:color="auto" w:fill="FFFFFF"/>
              <w:spacing w:before="62"/>
              <w:ind w:left="5" w:right="14" w:firstLine="720"/>
              <w:jc w:val="left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2C1383" w:rsidRDefault="002C1383" w:rsidP="002C1383">
            <w:pPr>
              <w:shd w:val="clear" w:color="auto" w:fill="FFFFFF"/>
              <w:spacing w:before="62"/>
              <w:ind w:left="5" w:right="14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Речь как способ общения людей. Речь устная и письмен</w:t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ная, высказывание в объёме предложения или текста. Об</w:t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t>щее представление о тексте: смысловое единство предложе</w:t>
            </w:r>
            <w:r w:rsidRPr="004678E0">
              <w:rPr>
                <w:rFonts w:ascii="Times New Roman" w:hAnsi="Times New Roman"/>
                <w:spacing w:val="-5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1"/>
                <w:sz w:val="28"/>
                <w:szCs w:val="28"/>
              </w:rPr>
              <w:t>ний, заголовок как тема текста.</w:t>
            </w:r>
          </w:p>
          <w:p w:rsidR="002C1383" w:rsidRDefault="002C1383" w:rsidP="002C1383">
            <w:pPr>
              <w:shd w:val="clear" w:color="auto" w:fill="FFFFFF"/>
              <w:ind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Отличие слова и предложения. Предложение как выска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зывание. Слова как строительный материал предложений. </w:t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Установление смысловой связи слов по вопросам.</w:t>
            </w:r>
          </w:p>
          <w:p w:rsidR="002C1383" w:rsidRDefault="002C1383" w:rsidP="002C1383">
            <w:pPr>
              <w:shd w:val="clear" w:color="auto" w:fill="FFFFFF"/>
              <w:ind w:left="5"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Интонационная законченность предложения. Составле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  <w:t>ние предложений из набора слов, на определённую тему, правильное их оформление в устной и письменной речи.</w:t>
            </w:r>
          </w:p>
          <w:p w:rsidR="002C1383" w:rsidRDefault="002C1383" w:rsidP="002C1383">
            <w:pPr>
              <w:shd w:val="clear" w:color="auto" w:fill="FFFFFF"/>
              <w:ind w:left="5"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2C1383" w:rsidRDefault="002C1383" w:rsidP="002C1383">
            <w:pPr>
              <w:shd w:val="clear" w:color="auto" w:fill="FFFFFF"/>
              <w:ind w:left="5"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2C1383" w:rsidRDefault="002C1383" w:rsidP="002C1383">
            <w:pPr>
              <w:shd w:val="clear" w:color="auto" w:fill="FFFFFF"/>
              <w:ind w:left="5"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2C1383" w:rsidRDefault="002C1383" w:rsidP="002C1383">
            <w:pPr>
              <w:shd w:val="clear" w:color="auto" w:fill="FFFFFF"/>
              <w:ind w:left="5" w:right="19"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Ознакомление с правилами правописания и их примене</w:t>
            </w: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ние на практике:</w:t>
            </w:r>
          </w:p>
          <w:p w:rsidR="002C1383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 xml:space="preserve">обозначение гласных после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шипящих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жи</w:t>
            </w:r>
            <w:proofErr w:type="spellEnd"/>
            <w:r w:rsidRPr="004678E0">
              <w:rPr>
                <w:rFonts w:ascii="Times New Roman" w:hAnsi="Times New Roman"/>
                <w:sz w:val="28"/>
                <w:szCs w:val="28"/>
              </w:rPr>
              <w:t>—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ши</w:t>
            </w:r>
            <w:proofErr w:type="spellEnd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ча</w:t>
            </w:r>
            <w:proofErr w:type="spellEnd"/>
            <w:r w:rsidRPr="004678E0">
              <w:rPr>
                <w:rFonts w:ascii="Times New Roman" w:hAnsi="Times New Roman"/>
                <w:sz w:val="28"/>
                <w:szCs w:val="28"/>
              </w:rPr>
              <w:t>—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ща</w:t>
            </w:r>
            <w:proofErr w:type="spellEnd"/>
            <w:proofErr w:type="gramEnd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, чу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>—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и буквосочетаний 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чк</w:t>
            </w:r>
            <w:proofErr w:type="spellEnd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чн</w:t>
            </w:r>
            <w:proofErr w:type="spellEnd"/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);</w:t>
            </w:r>
          </w:p>
          <w:p w:rsidR="002C1383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раздельное написание слов;</w:t>
            </w:r>
          </w:p>
          <w:p w:rsidR="002C1383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>перенос слов по слогам без стечения согласных;</w:t>
            </w:r>
          </w:p>
          <w:p w:rsidR="002C1383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большая буква в именах, отчествах, фамилиях людей, 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кличках животных и отдельных географических названиях </w:t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(стран, рек, населённых пунктов);</w:t>
            </w:r>
          </w:p>
          <w:p w:rsidR="002C1383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написание слов из словаря;</w:t>
            </w:r>
          </w:p>
          <w:p w:rsidR="002C1383" w:rsidRPr="00A72768" w:rsidRDefault="002C1383" w:rsidP="002C1383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ind w:left="643" w:hanging="36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t>большая буква в начале предложения, знаки препина</w:t>
            </w:r>
            <w:r w:rsidRPr="004678E0">
              <w:rPr>
                <w:rFonts w:ascii="Times New Roman" w:hAnsi="Times New Roman"/>
                <w:spacing w:val="-3"/>
                <w:sz w:val="28"/>
                <w:szCs w:val="28"/>
              </w:rPr>
              <w:softHyphen/>
            </w:r>
            <w:r w:rsidRPr="004678E0">
              <w:rPr>
                <w:rFonts w:ascii="Times New Roman" w:hAnsi="Times New Roman"/>
                <w:spacing w:val="-2"/>
                <w:sz w:val="28"/>
                <w:szCs w:val="28"/>
              </w:rPr>
              <w:t>ния в конце.</w:t>
            </w: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A72768" w:rsidRDefault="00A72768" w:rsidP="00A72768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</w:tcPr>
          <w:p w:rsidR="002C1383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Фонетика, орфоэпия и графика (18 ч)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Слог. Перенос слов. Звуки и буквы.  Алфавит. Ударение. Ударные и безударные гласные. Парные твердые и мягкие согласные звуки. Мягкий знак - показатель мягкости. Парные звонкие и глухие согласные звуки. Непарные звонкие и глухие согласные звуки. Шипящие согласные звуки.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>Слово и его значение (лексика) (7 ч)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Кто? Что? Предлог. Какой? Какая? Какое? Какие?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Что делал? Что делает?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Родственные слова.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C1383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>Предложение и текст (4 ч)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Речь устная и письменная. Слово и предложение. Предложение и текст. Знаки препинания.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t>Орфография (9 ч)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Перенос слов.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 xml:space="preserve">Сочетания: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жи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ши</w:t>
            </w:r>
            <w:proofErr w:type="spell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ча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чу –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щу</w:t>
            </w:r>
            <w:proofErr w:type="spell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чк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–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чн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678E0">
              <w:rPr>
                <w:rFonts w:ascii="Times New Roman" w:hAnsi="Times New Roman"/>
                <w:sz w:val="28"/>
                <w:szCs w:val="28"/>
              </w:rPr>
              <w:t>Большая</w:t>
            </w:r>
            <w:proofErr w:type="gram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буквах в именах, фамилиях, отчествах;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в кличках животных;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>в названиях стран, городов, деревень, рек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Повторение изученного в течение года (12 ч)</w:t>
            </w:r>
          </w:p>
        </w:tc>
        <w:tc>
          <w:tcPr>
            <w:tcW w:w="5666" w:type="dxa"/>
          </w:tcPr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Объяснять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смыслоразличительную роль звуков речи.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Выполнять 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>звуко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>буквенный анализ.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Корректировать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слова путем замены в них букв.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Соотносить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гласные звуки и буквы, обозначающие эти звуки.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Восстанавливать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слова, записанные без букв,  обозначающих гласные звуки, и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контролировать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их написание по орфографическому словарику в конце учебника (система заданий). 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Объяснять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смыслоразличительную роль гласных звуков,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приводить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свои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примеры.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Находить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ударный гласный в слове.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Наблюдать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за смыслоразличительной ролью ударения.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Экспериментировать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 изменением ударения в словах.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Наблюдать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за словами с буквой </w:t>
            </w:r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ё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, самостоятельно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делать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вывод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о том, что слог с буквой</w:t>
            </w:r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ё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всегда ударный.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Дифференцировать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слова, отвечающие на вопросы </w:t>
            </w:r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кто? и что</w:t>
            </w:r>
            <w:proofErr w:type="gram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?.</w:t>
            </w:r>
            <w:proofErr w:type="gramEnd"/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Дополнять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группы слов своими примерами.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различные слова из данного набора букв.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Группировать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слова и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составлять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из них предложения.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Объяснять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роль предлога для связи слов в предложении.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использовать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предлоги в своей речи.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Группировать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родственные слова,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находить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«лишнее» слово в группе.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Узнавать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объяснять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происхождение слов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Различать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(на практическом уровне) случаи использования устной и письменной речи (собственной и чужой).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Обсуждать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(в паре) возможности аудио-, видеотехники сохранять и предавать речь.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Наблюдать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за словарными словами (система заданий).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Узнавать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о происхождении слов из этимологического словарика в конце учебника (система заданий).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Запоминать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правильное произношение слов, предложенных в рубрике «Говори правильно!» (система заданий)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Сравнивать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произношение и написание сочетаний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жи</w:t>
            </w:r>
            <w:proofErr w:type="spell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ши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Восстанавливать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слова с пропущенными буквами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Доказывать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>, почему не нужно обозначать на письме мягкость согласного [</w:t>
            </w:r>
            <w:proofErr w:type="gramStart"/>
            <w:r w:rsidRPr="004678E0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4678E0">
              <w:rPr>
                <w:rFonts w:ascii="Times New Roman" w:hAnsi="Times New Roman"/>
                <w:sz w:val="28"/>
                <w:szCs w:val="28"/>
              </w:rPr>
              <w:t xml:space="preserve">] в сочетаниях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чк</w:t>
            </w:r>
            <w:proofErr w:type="spellEnd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- </w:t>
            </w:r>
            <w:proofErr w:type="spellStart"/>
            <w:r w:rsidRPr="004678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чн</w:t>
            </w:r>
            <w:proofErr w:type="spellEnd"/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2C1383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Различать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имена собственные и имена нарицательные (без использования терминов).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Сопоставлять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4678E0">
              <w:rPr>
                <w:rFonts w:ascii="Times New Roman" w:hAnsi="Times New Roman"/>
                <w:i/>
                <w:iCs/>
                <w:sz w:val="28"/>
                <w:szCs w:val="28"/>
              </w:rPr>
              <w:t>объяснять</w:t>
            </w:r>
            <w:r w:rsidRPr="004678E0">
              <w:rPr>
                <w:rFonts w:ascii="Times New Roman" w:hAnsi="Times New Roman"/>
                <w:sz w:val="28"/>
                <w:szCs w:val="28"/>
              </w:rPr>
              <w:t xml:space="preserve"> случаи употребления прописной  или строчной буквы в словах</w:t>
            </w:r>
          </w:p>
        </w:tc>
      </w:tr>
    </w:tbl>
    <w:p w:rsidR="002C1383" w:rsidRDefault="002C1383" w:rsidP="002C1383">
      <w:pPr>
        <w:jc w:val="left"/>
        <w:rPr>
          <w:rFonts w:ascii="Times New Roman" w:hAnsi="Times New Roman"/>
        </w:rPr>
      </w:pPr>
    </w:p>
    <w:p w:rsidR="002C1383" w:rsidRDefault="002C1383" w:rsidP="002C1383">
      <w:pPr>
        <w:jc w:val="left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2C1383" w:rsidP="002C1383">
      <w:pPr>
        <w:jc w:val="both"/>
        <w:rPr>
          <w:rFonts w:ascii="Times New Roman" w:hAnsi="Times New Roman"/>
        </w:rPr>
      </w:pPr>
    </w:p>
    <w:p w:rsidR="002C1383" w:rsidRDefault="00480828" w:rsidP="00A72768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80828" w:rsidRPr="004678E0" w:rsidRDefault="00480828" w:rsidP="00480828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РУССКОМУ ЯЗЫКУ</w:t>
      </w:r>
    </w:p>
    <w:p w:rsidR="002C1383" w:rsidRDefault="002C1383" w:rsidP="002C1383">
      <w:pPr>
        <w:ind w:firstLine="709"/>
        <w:jc w:val="left"/>
        <w:rPr>
          <w:rFonts w:ascii="Times New Roman" w:hAnsi="Times New Roman"/>
          <w:sz w:val="28"/>
          <w:szCs w:val="28"/>
        </w:rPr>
      </w:pPr>
      <w:r w:rsidRPr="004678E0">
        <w:rPr>
          <w:rFonts w:ascii="Times New Roman" w:hAnsi="Times New Roman"/>
          <w:b/>
          <w:sz w:val="28"/>
          <w:szCs w:val="28"/>
        </w:rPr>
        <w:t>5 часов в неделю, 50 часов в год</w:t>
      </w:r>
    </w:p>
    <w:tbl>
      <w:tblPr>
        <w:tblW w:w="165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1694"/>
        <w:gridCol w:w="1559"/>
        <w:gridCol w:w="1701"/>
        <w:gridCol w:w="1559"/>
        <w:gridCol w:w="851"/>
        <w:gridCol w:w="1559"/>
        <w:gridCol w:w="1666"/>
        <w:gridCol w:w="2616"/>
        <w:gridCol w:w="1444"/>
        <w:gridCol w:w="760"/>
        <w:gridCol w:w="567"/>
      </w:tblGrid>
      <w:tr w:rsidR="002C1383" w:rsidRPr="004678E0" w:rsidTr="00A72768">
        <w:trPr>
          <w:trHeight w:val="627"/>
        </w:trPr>
        <w:tc>
          <w:tcPr>
            <w:tcW w:w="575" w:type="dxa"/>
            <w:vMerge w:val="restart"/>
            <w:textDirection w:val="btLr"/>
          </w:tcPr>
          <w:p w:rsidR="002C1383" w:rsidRPr="001C243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694" w:type="dxa"/>
            <w:vMerge w:val="restart"/>
            <w:textDirection w:val="btLr"/>
          </w:tcPr>
          <w:p w:rsidR="002C1383" w:rsidRPr="001C2435" w:rsidRDefault="002C1383" w:rsidP="002C1383">
            <w:pPr>
              <w:ind w:right="113" w:firstLine="57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Тема урока, страницы учебника</w:t>
            </w:r>
          </w:p>
        </w:tc>
        <w:tc>
          <w:tcPr>
            <w:tcW w:w="1559" w:type="dxa"/>
            <w:vMerge w:val="restart"/>
            <w:textDirection w:val="btLr"/>
          </w:tcPr>
          <w:p w:rsidR="002C1383" w:rsidRPr="001C2435" w:rsidRDefault="002C1383" w:rsidP="002C1383">
            <w:pPr>
              <w:ind w:right="113"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701" w:type="dxa"/>
            <w:vMerge w:val="restart"/>
            <w:textDirection w:val="btLr"/>
          </w:tcPr>
          <w:p w:rsidR="002C1383" w:rsidRPr="001C243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559" w:type="dxa"/>
            <w:vMerge w:val="restart"/>
            <w:textDirection w:val="btLr"/>
          </w:tcPr>
          <w:p w:rsidR="002C1383" w:rsidRPr="001C243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851" w:type="dxa"/>
            <w:vMerge w:val="restart"/>
            <w:textDirection w:val="btLr"/>
          </w:tcPr>
          <w:p w:rsidR="002C1383" w:rsidRPr="00A26F5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559" w:type="dxa"/>
            <w:vMerge w:val="restart"/>
            <w:textDirection w:val="btLr"/>
          </w:tcPr>
          <w:p w:rsidR="002C1383" w:rsidRPr="001C2435" w:rsidRDefault="002C1383" w:rsidP="002C1383">
            <w:pPr>
              <w:ind w:right="113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5726" w:type="dxa"/>
            <w:gridSpan w:val="3"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(в соответствии с ФГОС)</w:t>
            </w:r>
          </w:p>
        </w:tc>
        <w:tc>
          <w:tcPr>
            <w:tcW w:w="1327" w:type="dxa"/>
            <w:gridSpan w:val="2"/>
            <w:vMerge w:val="restart"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C1383" w:rsidRPr="004678E0" w:rsidTr="00A72768">
        <w:trPr>
          <w:trHeight w:val="310"/>
        </w:trPr>
        <w:tc>
          <w:tcPr>
            <w:tcW w:w="575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2C1383" w:rsidRPr="001C2435" w:rsidRDefault="002C1383" w:rsidP="002C1383">
            <w:pPr>
              <w:ind w:firstLine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</w:tcPr>
          <w:p w:rsidR="002C1383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16" w:type="dxa"/>
            <w:vMerge w:val="restart"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1444" w:type="dxa"/>
            <w:vMerge w:val="restart"/>
          </w:tcPr>
          <w:p w:rsidR="002C1383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Личност</w:t>
            </w:r>
            <w:proofErr w:type="spellEnd"/>
          </w:p>
          <w:p w:rsidR="002C1383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результа</w:t>
            </w:r>
            <w:proofErr w:type="spellEnd"/>
          </w:p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</w:p>
        </w:tc>
        <w:tc>
          <w:tcPr>
            <w:tcW w:w="1327" w:type="dxa"/>
            <w:gridSpan w:val="2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006"/>
        </w:trPr>
        <w:tc>
          <w:tcPr>
            <w:tcW w:w="575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2C1383" w:rsidRPr="001C2435" w:rsidRDefault="002C1383" w:rsidP="002C1383">
            <w:pPr>
              <w:ind w:firstLine="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1C2435" w:rsidRDefault="002C1383" w:rsidP="002C1383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2C1383" w:rsidRPr="001C2435" w:rsidRDefault="002C1383" w:rsidP="002C13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  <w:textDirection w:val="btLr"/>
          </w:tcPr>
          <w:p w:rsidR="002C1383" w:rsidRPr="001C243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67" w:type="dxa"/>
            <w:textDirection w:val="btLr"/>
          </w:tcPr>
          <w:p w:rsidR="002C1383" w:rsidRPr="001C2435" w:rsidRDefault="002C1383" w:rsidP="002C1383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1C2435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Речь устная и письменная. Уч.с.3-5;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Р.Т.с.4-5.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со способами сохранения и передачи устной и письменной речи.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Восприятие и понимание звучащей речи.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Отличие устной и письменной речи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что такое речь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отличие устной и письменной речи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владеть речевым поведением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Правило с.4.</w:t>
            </w:r>
          </w:p>
          <w:p w:rsidR="002C1383" w:rsidRPr="004678E0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Говори правильно! с.5.</w:t>
            </w:r>
          </w:p>
          <w:p w:rsidR="002C1383" w:rsidRPr="004678E0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678E0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ГАЗЕТА</w:t>
            </w:r>
          </w:p>
        </w:tc>
        <w:tc>
          <w:tcPr>
            <w:tcW w:w="1666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Узнают: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- что такое речь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- отличие устной и письменной речи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Получат возможность научиться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владеть речевым поведением</w:t>
            </w:r>
          </w:p>
        </w:tc>
        <w:tc>
          <w:tcPr>
            <w:tcW w:w="2616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П.- умение различать случаи использования устной и письменной речи; обсуждать возможности аудио-, видеотехники сохранять и передавать речь; И.- 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444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2C1383" w:rsidRPr="004F7AAB" w:rsidRDefault="00E9304A" w:rsidP="002C1383">
            <w:pPr>
              <w:spacing w:before="100" w:beforeAutospacing="1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2C138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27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Слово и предложение. Уч.с.6-7;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Р.Т.с.6-7.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Закрепить навыки правильного оформления предложения на письме.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Различие слова и предложения. Связь слов в предложении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вычленять из предложения  слова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вычленять из предложения  слова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анализировать и корректировать предложения с нарушенным порядком слов; находить в предложениях смысловые пропуски и ошибки в графическом оформлении предложений; наблюдать за распространением предложений. Л.- понимают значение знаний для человека и </w:t>
            </w:r>
            <w:r w:rsidRPr="00A26F55">
              <w:rPr>
                <w:rFonts w:ascii="Times New Roman" w:hAnsi="Times New Roman"/>
              </w:rPr>
              <w:lastRenderedPageBreak/>
              <w:t>принимают его.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2C1383" w:rsidRPr="00480828" w:rsidRDefault="00E9304A" w:rsidP="002C1383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2C1383" w:rsidRP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Предложение и текст.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Р.Р. Обучающее сочинение по картинке.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Уч.с.8-9;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Р.Т.с.8-9.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Обобщить знания учащихся об основных признаках текста, познакомить с деформированными и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непунктированными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текстами.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Что такое текст. Заголовок. Красная строка. Связь предложений в тексте.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правила оформления предложения на письме.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правильно списывать текст;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вычленять из текста предложения. 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Устное сочинение по картинке.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ГОРОД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Узнают: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- правила оформления предложения на письме. Научатся: 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правильно списывать текст;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вычленять из текста предложения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proofErr w:type="gramStart"/>
            <w:r w:rsidRPr="00A26F55">
              <w:rPr>
                <w:rFonts w:ascii="Times New Roman" w:hAnsi="Times New Roman"/>
              </w:rPr>
              <w:t xml:space="preserve">П.- умение соотносить тексты и заголовки к ним; выбирать наиболее подходящий заголовок из ряда предложенных; анализировать и восстанавливать   </w:t>
            </w:r>
            <w:proofErr w:type="spellStart"/>
            <w:r w:rsidRPr="00A26F55">
              <w:rPr>
                <w:rFonts w:ascii="Times New Roman" w:hAnsi="Times New Roman"/>
              </w:rPr>
              <w:t>непунктированные</w:t>
            </w:r>
            <w:proofErr w:type="spellEnd"/>
            <w:r w:rsidRPr="00A26F55">
              <w:rPr>
                <w:rFonts w:ascii="Times New Roman" w:hAnsi="Times New Roman"/>
              </w:rPr>
              <w:t xml:space="preserve"> и  деформированные тексты; составлять устный рассказ с опорой на рисунок; И.- узнавать значение слов из толкового словарика в учебнике.</w:t>
            </w:r>
            <w:proofErr w:type="gramEnd"/>
          </w:p>
        </w:tc>
        <w:tc>
          <w:tcPr>
            <w:tcW w:w="1444" w:type="dxa"/>
          </w:tcPr>
          <w:p w:rsidR="002C1383" w:rsidRDefault="002C1383" w:rsidP="002C1383">
            <w:pPr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2C1383" w:rsidRPr="00480828" w:rsidRDefault="00E9304A" w:rsidP="002C1383">
            <w:pPr>
              <w:ind w:right="-160"/>
              <w:rPr>
                <w:rFonts w:ascii="Times New Roman" w:hAnsi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val="en-US"/>
              </w:rPr>
              <w:t>2</w:t>
            </w:r>
            <w:r w:rsidR="00480828" w:rsidRPr="00480828">
              <w:rPr>
                <w:rFonts w:ascii="Times New Roman" w:hAnsi="Times New Roman"/>
                <w:bCs/>
                <w:kern w:val="32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80828" w:rsidRDefault="002C1383" w:rsidP="002C138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6533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Знаки препинания. Уч.с.10-11;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Р.Т.с.10-11.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детей в выборе соответствующих знаков препинания при письме.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Различная интонация предложения в устной речи.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Оформление предложения: большая буква в начале предложения, знаки препинания в конце предложения (точка, вопросительный и восклицательный знаки).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передавать различную интонацию предложения в устной речи;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-правильно оформлять предложения: большая буква в начале предложения, знаки препинания в конце предложения (точка, вопросительный и восклицательный знаки);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с.10.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с.11.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передавать различную интонацию предложения в устной речи;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-правильно оформлять предложения: большая буква в начале предложения, знаки препинания в конце предложения (точка, вопросительный и восклицательный знаки);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К.- придумывать вопросительные предложения и задавать эти вопросы товарищу.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Слог. Уч.с.12-13;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Р.Т.с.12-13.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Закреплять умения детей определять количество слогов в слове. Познакомить учащихся с понятиями «односложные», «двусложные» слова и т.д.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Деление слов на слоги. Определение количества слогов в слове. Дополнение слогов до слов. 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вычленять из слов  слоги;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определять количество слогов в слове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с.12.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с.13.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ДОРОГА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вычленять из слов  слоги;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определять количество слогов в слове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объяснять слогообразующую роль гласного звука; определять количество слогов в слове; восстанавливать слова с нарушенным порядком слогов, конструировать слова из слогов.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принимать и сохранять учебную задачу.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Осознание ценностного отношения к полученным знаниям.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right="-143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Перенос слов. Уч.с.14-15;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Р.Т.с.14-15.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Обучать детей правилам переноса слов (без стечения согласных). Способствовать развитию внимания детей и орфографической зоркости.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Употребление пробела между словами, знака переноса.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правила переноса слов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делить слова на слоги и для переноса;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переносить слова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Письмо по памяти.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с.14.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ЯЗЫК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правила переноса слов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делить слова на слоги и для переноса;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переносить слова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обсуждать необходимость переноса слов; сравнивать деление слов на слоги и для переноса; запоминать пословицу и записывать её по памяти. Л.- соблюдать правила культуры речевого общения.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480828">
            <w:pPr>
              <w:ind w:left="-74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Перенос слов. Уч.с.16-17;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Р.Т.с.16-17.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Обучать детей переносу слов с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 в середине. Познакомить с правилом переноса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слов с удвоенными согласными.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Употребление пробела между словами, знака переноса.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правила переноса слов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делить слова на слоги и для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переноса;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переносить слова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с.16, 17.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РУССКИЙ (ЯЗЫК)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анализировать слова и выбирать подходящее правило переноса слов на письме; конструировать слова из заданного слова с помощью перестановки букв (решат</w:t>
            </w:r>
            <w:r>
              <w:rPr>
                <w:rFonts w:ascii="Times New Roman" w:hAnsi="Times New Roman"/>
              </w:rPr>
              <w:t xml:space="preserve">ь </w:t>
            </w:r>
            <w:r w:rsidRPr="00A26F55">
              <w:rPr>
                <w:rFonts w:ascii="Times New Roman" w:hAnsi="Times New Roman"/>
              </w:rPr>
              <w:lastRenderedPageBreak/>
              <w:t>анаграммы).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Л.- соблюдать правила культуры речевого общения.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Звуки и буквы. Уч.с.18-19;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Р.Т.с.18-19.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детей в различении звуков и букв и в проведении звукобуквенного анализа слов.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Звуки и буквы русского алфавита. Обозначение звука на письме.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звуки и буквы русского алфавита;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отличие звука и буквы.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вычленять отдельные звуки в словах, определять их последовательность;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соотносить число букв с числом звуков в словах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Запись слов условными значками звуков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с.18.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БЕРЁЗА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звуки и буквы русского алфавита;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отличие звука и буквы.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вычленять отдельные звуки в словах, определять их последовательность;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соотносить число букв с числом звуков в словах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П.- умение объяснять смыслоразличительную роль звуков речи; выполнять звуко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>буквенный анализ; корректировать слова путём замены в них букв.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Р.- планировать необходимые действия.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Алфавит. Уч.с.20-21;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Р.Т.с.20-21.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детей в правильном назывании букв и в распределении слов по алфавиту.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Русский алфавит.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Алфавитная последовательность слов. Использование словарей русского языка.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 русский алфавит.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Уметь записывать слова  в алфавитном порядке. 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с.20.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с.21.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КОРОВА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 русский алфавит.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 записывать слова  в алфавитном порядке.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 xml:space="preserve">П.- умение правильно называть буквы русского алфавита; объяснять необходимость существования алфавита; приводить примеры использования алфавита в своей учебной и жизненной практике; </w:t>
            </w:r>
            <w:r w:rsidRPr="00A26F55">
              <w:rPr>
                <w:rFonts w:ascii="Times New Roman" w:hAnsi="Times New Roman"/>
                <w:sz w:val="24"/>
                <w:szCs w:val="24"/>
              </w:rPr>
              <w:lastRenderedPageBreak/>
              <w:t>распределять слова по алфавиту; К.- договариваться об очерёдности действий при работе в паре.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Гласные звуки. Уч.с.22-23;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Р.Т.с.22-23.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Закреплять у учащихся умение обозначать гласные звуки на письме. Приводить в систему знания детей о гласных звуках и об их смыслоразличительной роли.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Гласные звуки и буквы их обозначающие. 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гласные звуки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гласные звуки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с.22.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с.23.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ВОРОБЕЙ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гласные звуки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гласные звуки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учебнике; объяснять смыслоразличительную роль гласных звуков, приводить свои примеры.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Ударение. Уч.с.24-25;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Р.Т.с.24-25.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Обобщить знания учащихся об ударном слоге и ударном гласном звуке.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Ударные и безударные слоги. 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определять в слове ударение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с.24.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ДЕРЕВНЯ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определять в слове ударение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находить ударный гласный  в слове; наблюдать за смыслоразличительной 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осознавать возникающие трудности.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Pr="00A26F55" w:rsidRDefault="00A72768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547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Ударные и безударные гласные. Уч.с.26-27;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Р.Т.с.26-27.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 новыми понятиями «ударные и безударные гласные».</w:t>
            </w:r>
          </w:p>
        </w:tc>
        <w:tc>
          <w:tcPr>
            <w:tcW w:w="1701" w:type="dxa"/>
          </w:tcPr>
          <w:p w:rsidR="002C1383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Определение ударного и безударного слога в словах. Пользование словарем. Работа над орфографической зоркостью.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="00A72768">
              <w:rPr>
                <w:rFonts w:ascii="Times New Roman" w:hAnsi="Times New Roman"/>
                <w:color w:val="0000FF"/>
                <w:sz w:val="24"/>
                <w:szCs w:val="24"/>
              </w:rPr>
              <w:t>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Pr="004678E0" w:rsidRDefault="00A72768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находить в  словах безударный гласный звук, требующий проверки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с.26.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находить в  словах безударный гласный звук, требующий проверки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 П.- умение находить в словах безударные гласные звуки; фиксировать случаи расхождения произношения гласных и обозначения их буквами; восстанавливать пословицы, используя возможные варианты.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Л.- соблюдать правила культуры речевого общения.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E9304A" w:rsidRDefault="00E9304A" w:rsidP="004808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Ударные и безударные гласные.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Р.Р. Обучающее изложение с опорой на вопросы.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Уч.с.28-29;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Р.Т.с.28-29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 правилом проверки безударных гласных.</w:t>
            </w:r>
          </w:p>
        </w:tc>
        <w:tc>
          <w:tcPr>
            <w:tcW w:w="1701" w:type="dxa"/>
          </w:tcPr>
          <w:p w:rsidR="002C1383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Определение ударного и безударного слога в словах. Пользование словарем. Работа над орфографической зоркостью.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="00A72768">
              <w:rPr>
                <w:rFonts w:ascii="Times New Roman" w:hAnsi="Times New Roman"/>
                <w:color w:val="0000FF"/>
                <w:sz w:val="24"/>
                <w:szCs w:val="24"/>
              </w:rPr>
              <w:t>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Pr="004678E0" w:rsidRDefault="00A72768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находить в  словах безударный гласный звук, требующий проверки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Р.Р. 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>Изложение по вопросам.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с.28.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ПАЛЬТО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находить в  словах безударный гласный звук, требующий проверки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К.- умение совместно вырабатывать порядок проверки безударного гласного в слове;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 объяснять наличие словарных слов на странице учебника и необходимость их запоминания; конструировать слова из заданного слова с помощью перестановки букв (решать анаграммы).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E9304A" w:rsidRDefault="00E9304A" w:rsidP="0048082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3572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Закрепление по теме «Ударные и безударные гласные». Уч.с.30-31;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Р.Т.с.30-31.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детей в нахождении безударных гласных в словах и в подборе проверочных слов.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Звуки и буквы русского алфавита. Обозначение звука на письме.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звуки и буквы русского алфавита;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отличие звука и буквы.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вычленять отдельные звуки в словах, определять их последовательность;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соотносить число букв с числом звуков в словах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Запись слов условными значками звуков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Письмо по памяти.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СОРОКА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находить в  словах безударный гласный звук, требующий проверки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56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Согласные звуки. Уч.с.32-33;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Р.Т.с.32-33.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Привести в систему знания детей о согласных звуках и об их смыслоразличительной роли.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Согласные звуки и буквы их обозначающие.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согласные звуки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согласные звуки;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«Как я помогаю взрослым».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с.32.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КАРАНДА</w:t>
            </w:r>
            <w:r w:rsidRPr="00A26F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согласные звуки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согласные звуки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объяснять смыслоразличительную роль согласных звуков, приводить свои примеры; восстанавливать слова, записанные без букв, обозначающих согласные звуки, и контролировать их написание по орфографическому словарику в учебнике; восстанавливать деформированный текст; составлять устный рассказ на заданную тему.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Р.- осознавать возникающие трудности.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Парные твёрдые и мягкие согласные звуки. Уч.с.34-35;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Р.Т.с.34-35.</w:t>
            </w:r>
          </w:p>
        </w:tc>
        <w:tc>
          <w:tcPr>
            <w:tcW w:w="1559" w:type="dxa"/>
          </w:tcPr>
          <w:p w:rsidR="002C1383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Закреплять умение учащихся обозначать твёрдость и мягкость согласных звуков на письме буквами, обозначающими гласные звуки.</w:t>
            </w:r>
          </w:p>
          <w:p w:rsidR="00A72768" w:rsidRDefault="00A72768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72768" w:rsidRDefault="00A72768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72768" w:rsidRPr="004678E0" w:rsidRDefault="00A72768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звуков на письме с помощью букв и, е, ё,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, я</w:t>
            </w:r>
            <w:proofErr w:type="gramStart"/>
            <w:r w:rsidRPr="004678E0">
              <w:rPr>
                <w:rFonts w:ascii="Times New Roman" w:hAnsi="Times New Roman"/>
                <w:i/>
                <w:color w:val="0000FF"/>
                <w:sz w:val="24"/>
                <w:szCs w:val="24"/>
              </w:rPr>
              <w:t xml:space="preserve">.. </w:t>
            </w:r>
            <w:proofErr w:type="gramEnd"/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согласные звуки твердые и мягкие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твердые и мягкие (парные и непарные) согласные звуки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с.34.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РЕБЯТА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согласные звуки твердые и мягкие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твердые и мягкие (парные и непарные) согласные звуки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дифференцировать твёрдые и мягкие согласные звуки и обозначать их на письме; осознавать отсутствие специальных букв для обозначения мягких и твёрдых согласных.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26F55">
              <w:rPr>
                <w:rFonts w:ascii="Times New Roman" w:hAnsi="Times New Roman"/>
              </w:rPr>
              <w:t>Р.- контролировать процесс и результаты деятельности.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Мягкий знак – показатель мягкости.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Списывание.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Уч.с.36-37;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Р.Т.с.36-37.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Закреплять умение учащихся обозначать мягкость согласного звука на письме мягким знаком.</w:t>
            </w:r>
          </w:p>
        </w:tc>
        <w:tc>
          <w:tcPr>
            <w:tcW w:w="1701" w:type="dxa"/>
          </w:tcPr>
          <w:p w:rsidR="002C1383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Обозначение мягкости согласных звуков на письме с помощью мягкого знака. Сопоставление двух способов обозначения мягкости согласных.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Pr="004678E0" w:rsidRDefault="00A72768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обозначать мягкость согласных звуков на письме с помощью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Списывание.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с.36.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МЕДВЕДЬ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- обозначать мягкость согласных звуков на письме с помощью </w:t>
            </w:r>
            <w:proofErr w:type="spellStart"/>
            <w:r w:rsidRPr="00A26F55">
              <w:rPr>
                <w:rFonts w:ascii="Times New Roman" w:hAnsi="Times New Roman"/>
              </w:rPr>
              <w:t>ь</w:t>
            </w:r>
            <w:proofErr w:type="spellEnd"/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характеризовать роль мягкого знака и букв е, ё, и, </w:t>
            </w:r>
            <w:proofErr w:type="spellStart"/>
            <w:r w:rsidRPr="00A26F55">
              <w:rPr>
                <w:rFonts w:ascii="Times New Roman" w:hAnsi="Times New Roman"/>
              </w:rPr>
              <w:t>ю</w:t>
            </w:r>
            <w:proofErr w:type="spellEnd"/>
            <w:r w:rsidRPr="00A26F55">
              <w:rPr>
                <w:rFonts w:ascii="Times New Roman" w:hAnsi="Times New Roman"/>
              </w:rPr>
              <w:t>, я как показателей мягкости предшествующих согласных звуков; изменять предложение по образцу.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26F55">
              <w:rPr>
                <w:rFonts w:ascii="Times New Roman" w:hAnsi="Times New Roman"/>
              </w:rPr>
              <w:t>К.-   умение осуществлять совместную деятельность  в парах.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2160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 звуки. Уч.с.38-39;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Р.Т.с.38-39.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Привести в систему знания детей о парных звонких и глухих согласных звуках.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Произношение и обозначение на письме парных согласных звуков в конце слова и перед буквами гласных звуков.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="00A72768">
              <w:rPr>
                <w:rFonts w:ascii="Times New Roman" w:hAnsi="Times New Roman"/>
                <w:color w:val="0000FF"/>
                <w:sz w:val="24"/>
                <w:szCs w:val="24"/>
              </w:rPr>
              <w:t>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Pr="004678E0" w:rsidRDefault="00A72768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согласные звуки звонкие и глухие (парные)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звонкие и глухие (парные) согласные звуки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Письмо по памяти.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МОЛОКО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согласные звуки звонкие и глухие (парные)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звонкие и глухие (парные) согласные звук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дифференцировать в словах парные звуки; контролировать правильность записи текста, находить неправильно записанные слова и исправлять ошибки; И.-  работать с толковым словариком в учебнике.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463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 звуки. Уч.с.40-41;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Р.Т.с.40-41.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детей в проведении звукобуквенного анализа слов с парными звонкими и глухими согласными в конце слова.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Произношение и обозначение на письме парных согласных звуков в конце слова и перед буквами гласных звуков.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="00A72768">
              <w:rPr>
                <w:rFonts w:ascii="Times New Roman" w:hAnsi="Times New Roman"/>
                <w:color w:val="0000FF"/>
                <w:sz w:val="24"/>
                <w:szCs w:val="24"/>
              </w:rPr>
              <w:t>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</w:p>
          <w:p w:rsidR="00A72768" w:rsidRPr="004678E0" w:rsidRDefault="00A72768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согласные звуки звонкие и глухие (парные)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звонкие и глухие (парные) согласные звуки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Восстановление деформированного текста.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МОРОЗ 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согласные звуки звонкие и глухие (парные)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звонкие и глухие (парные) согласные звук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заменять в словах парные звонкие согласные на парные глухие; наблюдать за парными звонкими согласными в сильной и слабой позиции; восстанавливать деформированные предложения; дополнять двустишие рифмующимся словом.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К.-   умение осуществлять совместную деятельность  в парах.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284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Непарные звонкие и глухие согласные звуки. Уч.с.42-43;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Р.Т.с.42-43.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Привести в систему знания детей о непарных звонких и глухих согласных звуках.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Согласные звонкие и глухие, парные и непарные.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="00A72768">
              <w:rPr>
                <w:rFonts w:ascii="Times New Roman" w:hAnsi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 непарные звонкие и глухие согласные звуки (непарные)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различать звонкие и глухие (непарные) согласные звуки;</w:t>
            </w: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№1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с.42.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НАРОД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 непарные звонкие и глухие согласные звуки (непарные)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различать звонкие и глухие (непарные) согласные звуки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определять непарные согласные звуки (звонкие и глухие); подбирать близкие по значению слова и слова с противоположным значением; дополнять предложение подходящими по смыслу словами.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К.-   умение осуществлять совместную деятельность  в парах.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Р.Р. Обучающее изложение по «Парные звонкие и глухие согласные».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Р.Т.с.45.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Закрепить знания учащихся по изученным темам. Учить писать изложение с опорой на вопросы.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Употребление заглавной буквы в начале предложения. Звуки гласные и согласные, буквы их обозначающие. Русский алфавит. Перенос слов. Ударение.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-правильно оформлять предложение на письме;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-различать гласные и согласные звуки; твердые и мягкие (парные и непарные), звонкие и глухие (парные и непарные) согласные звуки;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-распределять слова по  алфавиту;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-определять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в слове ударение;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-переносить слова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6F55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  <w:proofErr w:type="gram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(взаимопроверка)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Изложение по вопросам.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-правильно оформлять предложение на письме;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-различать гласные и согласные звуки; твердые и мягкие (парные и непарные), звонкие и глухие (парные и непарные) согласные звуки;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-распределять слова по  алфавиту;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-определять в слове ударение;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-переносить слова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конструировать предложения; оформлять предложения на письме; подбирать проверочные слова. 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контролировать процесс и результаты деятельности.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Учебно-позн</w:t>
            </w:r>
            <w:r>
              <w:rPr>
                <w:rFonts w:ascii="Times New Roman" w:hAnsi="Times New Roman"/>
              </w:rPr>
              <w:t>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58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Шипящие согласные звуки. Уч.с.46-47;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Р.Т.с.4-5.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 шипящими согласными звуками, не имеющими пары по твёрдости: [ч</w:t>
            </w:r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]-</w:t>
            </w:r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>[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] и по мягкости [ж]-[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].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Произношение шипящих звуков в конце слов и перед мягким знаком.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шипящие согласные звуки 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Проверочная работа в Р.Т.с.46.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с.47.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с.46.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 УЧИТЕЛЬ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шипящие согласные звук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 умение находить и правильно называть повторяющиеся звуки в скороговорках; дифференцировать в словах шипящие звуки ж, </w:t>
            </w:r>
            <w:proofErr w:type="spellStart"/>
            <w:r w:rsidRPr="00A26F55">
              <w:rPr>
                <w:rFonts w:ascii="Times New Roman" w:hAnsi="Times New Roman"/>
              </w:rPr>
              <w:t>ш</w:t>
            </w:r>
            <w:proofErr w:type="spellEnd"/>
            <w:r w:rsidRPr="00A26F55">
              <w:rPr>
                <w:rFonts w:ascii="Times New Roman" w:hAnsi="Times New Roman"/>
              </w:rPr>
              <w:t xml:space="preserve">, ч, </w:t>
            </w:r>
            <w:proofErr w:type="spellStart"/>
            <w:r w:rsidRPr="00A26F55">
              <w:rPr>
                <w:rFonts w:ascii="Times New Roman" w:hAnsi="Times New Roman"/>
              </w:rPr>
              <w:t>щ</w:t>
            </w:r>
            <w:proofErr w:type="spellEnd"/>
            <w:r w:rsidRPr="00A26F55">
              <w:rPr>
                <w:rFonts w:ascii="Times New Roman" w:hAnsi="Times New Roman"/>
              </w:rPr>
              <w:t>; запоминать правильное произношение слов.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контролировать процесс и результаты деятельности.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Pr="00A26F55" w:rsidRDefault="00A72768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Сочетания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 Уч.с.48-49;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Р.Т.с.6-7.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Лексическая работа.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правила 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чк-чн</w:t>
            </w:r>
            <w:proofErr w:type="spellEnd"/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 писать слова с этими сочетаниями.</w:t>
            </w:r>
          </w:p>
          <w:p w:rsidR="002C1383" w:rsidRDefault="002C1383" w:rsidP="00A727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2768" w:rsidRDefault="00A72768" w:rsidP="00A727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2768" w:rsidRDefault="00A72768" w:rsidP="00A727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72768" w:rsidRPr="004678E0" w:rsidRDefault="00A72768" w:rsidP="00A727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№2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с.48.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МАШИНА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- правила правописания буквосочетаний </w:t>
            </w:r>
            <w:proofErr w:type="spellStart"/>
            <w:r w:rsidRPr="00A26F55">
              <w:rPr>
                <w:rFonts w:ascii="Times New Roman" w:hAnsi="Times New Roman"/>
              </w:rPr>
              <w:t>жи-ши</w:t>
            </w:r>
            <w:proofErr w:type="spell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A26F55">
              <w:rPr>
                <w:rFonts w:ascii="Times New Roman" w:hAnsi="Times New Roman"/>
              </w:rPr>
              <w:t>ча-ща</w:t>
            </w:r>
            <w:proofErr w:type="spellEnd"/>
            <w:proofErr w:type="gram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r w:rsidRPr="00A26F55">
              <w:rPr>
                <w:rFonts w:ascii="Times New Roman" w:hAnsi="Times New Roman"/>
              </w:rPr>
              <w:t>чу-щу</w:t>
            </w:r>
            <w:proofErr w:type="spell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r w:rsidRPr="00A26F55">
              <w:rPr>
                <w:rFonts w:ascii="Times New Roman" w:hAnsi="Times New Roman"/>
              </w:rPr>
              <w:t>чк-чн</w:t>
            </w:r>
            <w:proofErr w:type="spellEnd"/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 писать слова с этими сочетаниями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сравнивать произношение и написание сочетаний </w:t>
            </w:r>
            <w:proofErr w:type="spellStart"/>
            <w:r w:rsidRPr="00A26F55">
              <w:rPr>
                <w:rFonts w:ascii="Times New Roman" w:hAnsi="Times New Roman"/>
              </w:rPr>
              <w:t>жи</w:t>
            </w:r>
            <w:proofErr w:type="spellEnd"/>
            <w:r w:rsidRPr="00A26F55">
              <w:rPr>
                <w:rFonts w:ascii="Times New Roman" w:hAnsi="Times New Roman"/>
              </w:rPr>
              <w:t xml:space="preserve"> и </w:t>
            </w:r>
            <w:proofErr w:type="spellStart"/>
            <w:r w:rsidRPr="00A26F55">
              <w:rPr>
                <w:rFonts w:ascii="Times New Roman" w:hAnsi="Times New Roman"/>
              </w:rPr>
              <w:t>ши</w:t>
            </w:r>
            <w:proofErr w:type="spellEnd"/>
            <w:r w:rsidRPr="00A26F55">
              <w:rPr>
                <w:rFonts w:ascii="Times New Roman" w:hAnsi="Times New Roman"/>
              </w:rPr>
              <w:t>; восстанавливать слова, вставляя пропущенные буквы и слоги; конструировать слова из слогов; К.- распределять работу в паре и контролировать её выполнение.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2567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Сочетания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>. Уч.с.50-51;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Р.Т.с.8-9.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Правописания буквосочетаний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  <w:vMerge w:val="restart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правила 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чк-чн</w:t>
            </w:r>
            <w:proofErr w:type="spellEnd"/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 писать слова с этими сочетаниями.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№2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с.50.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с.51.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ЗАЯЦ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изменять слова по образцу; выписывать из текста ответы на вопросы; восстанавливать слова с пропущенными буквами.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контролировать процесс и результаты деятельности.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Pr="00A26F55" w:rsidRDefault="00A72768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41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Сочетания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Уч.с.52-53;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Р.Т.с.10-11.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. Словарная работа</w:t>
            </w:r>
          </w:p>
        </w:tc>
        <w:tc>
          <w:tcPr>
            <w:tcW w:w="1559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с.52.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ЯБЛОКО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изменять слова в предложении так, чтобы повествование шло от первого лица; изменять и записывать слова по образцу; узнавать и называть предмет по его описанию; определять ударные слоги и составлять из них слова.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A72768" w:rsidRPr="00A26F55" w:rsidRDefault="00A72768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41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Сочетания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 Уч.с.54-55;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Р.Т.с.12-13.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Тренировать учащихся в правописании слов с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чк-чн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с.54.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ДЕВОЧКА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доказывать, почему не нужно обозначать на письме мягкость согласного [</w:t>
            </w:r>
            <w:proofErr w:type="gramStart"/>
            <w:r w:rsidRPr="00A26F55">
              <w:rPr>
                <w:rFonts w:ascii="Times New Roman" w:hAnsi="Times New Roman"/>
              </w:rPr>
              <w:t>ч</w:t>
            </w:r>
            <w:proofErr w:type="gramEnd"/>
            <w:r w:rsidRPr="00A26F55">
              <w:rPr>
                <w:rFonts w:ascii="Times New Roman" w:hAnsi="Times New Roman"/>
              </w:rPr>
              <w:t xml:space="preserve">] в сочетаниях </w:t>
            </w:r>
            <w:proofErr w:type="spellStart"/>
            <w:r w:rsidRPr="00A26F55">
              <w:rPr>
                <w:rFonts w:ascii="Times New Roman" w:hAnsi="Times New Roman"/>
              </w:rPr>
              <w:t>чк</w:t>
            </w:r>
            <w:proofErr w:type="spell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r w:rsidRPr="00A26F55">
              <w:rPr>
                <w:rFonts w:ascii="Times New Roman" w:hAnsi="Times New Roman"/>
              </w:rPr>
              <w:t>чн</w:t>
            </w:r>
            <w:proofErr w:type="spellEnd"/>
            <w:r w:rsidRPr="00A26F55">
              <w:rPr>
                <w:rFonts w:ascii="Times New Roman" w:hAnsi="Times New Roman"/>
              </w:rPr>
              <w:t>; придумывать предложения с заданным словом; рассматривать ребусы, устанавливать в них роль точек и запятых, решать ребусы.</w:t>
            </w:r>
          </w:p>
          <w:p w:rsidR="002C1383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контролировать процесс и результаты деятельности.</w:t>
            </w:r>
          </w:p>
          <w:p w:rsidR="00A72768" w:rsidRPr="00A26F55" w:rsidRDefault="00A72768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643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Закрепление по теме «Шипящие согласные звуки».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Диктант по теме «Шипящие согласные звуки».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Уч.с.56-57;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Р.Т.с.14-15.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Закрепить знания учащихся по изученным темам, связанным с шипящими согласными звуками.</w:t>
            </w:r>
          </w:p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Проверить уровень знаний учащихся.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Правописания буквосочетаний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678E0">
              <w:rPr>
                <w:rFonts w:ascii="Times New Roman" w:hAnsi="Times New Roman"/>
                <w:sz w:val="24"/>
                <w:szCs w:val="24"/>
              </w:rPr>
              <w:t>чк-чн</w:t>
            </w:r>
            <w:proofErr w:type="spellEnd"/>
            <w:r w:rsidRPr="004678E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 (самоконтроль).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Запись слов под диктовку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ЯГОДА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писать под диктовку, расставлять знаки препинания; контролировать написание слов с буквосочетаниями </w:t>
            </w:r>
            <w:proofErr w:type="spellStart"/>
            <w:r w:rsidRPr="00A26F55">
              <w:rPr>
                <w:rFonts w:ascii="Times New Roman" w:hAnsi="Times New Roman"/>
              </w:rPr>
              <w:t>жи-ши</w:t>
            </w:r>
            <w:proofErr w:type="spell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A26F55">
              <w:rPr>
                <w:rFonts w:ascii="Times New Roman" w:hAnsi="Times New Roman"/>
              </w:rPr>
              <w:t>ча-ща</w:t>
            </w:r>
            <w:proofErr w:type="spellEnd"/>
            <w:proofErr w:type="gram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r w:rsidRPr="00A26F55">
              <w:rPr>
                <w:rFonts w:ascii="Times New Roman" w:hAnsi="Times New Roman"/>
              </w:rPr>
              <w:t>чу-щу</w:t>
            </w:r>
            <w:proofErr w:type="spellEnd"/>
            <w:r w:rsidRPr="00A26F55">
              <w:rPr>
                <w:rFonts w:ascii="Times New Roman" w:hAnsi="Times New Roman"/>
              </w:rPr>
              <w:t xml:space="preserve">, </w:t>
            </w:r>
            <w:proofErr w:type="spellStart"/>
            <w:r w:rsidRPr="00A26F55">
              <w:rPr>
                <w:rFonts w:ascii="Times New Roman" w:hAnsi="Times New Roman"/>
              </w:rPr>
              <w:t>чк-чн</w:t>
            </w:r>
            <w:proofErr w:type="spellEnd"/>
            <w:r w:rsidRPr="00A26F55">
              <w:rPr>
                <w:rFonts w:ascii="Times New Roman" w:hAnsi="Times New Roman"/>
              </w:rPr>
              <w:t>. Р.- контролировать процесс и результаты деятельности.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Большая буква в фамилиях, именах, отчествах. Уч.с.58-59;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Р.Т.с.16-17.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Привести в систему знания учащихся по правописанию фамилий, имён, отчеств.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Употребление заглавной буквы в  фамилиях, именах, отчествах.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-правописание имен собственных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использовать большую букву в написании имен собственных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с.58.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ОТЕЦ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ОТЧЕСТВО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Отечество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СЛОВО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(10 ч.)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Большая буква в кличках животных.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Р.Р. Устное сочинение «Домашние питомцы».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Уч.с.60-61;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Р.Т.с.18-19.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Учить детей различать названия животных и их клички.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Употребление заглавной буквы в кличках животных.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Устное сочинение.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с.60.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СОБАКА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-правописание имен собственных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- использовать большую букву </w:t>
            </w:r>
            <w:r w:rsidR="00EB1A99">
              <w:rPr>
                <w:rFonts w:ascii="Times New Roman" w:hAnsi="Times New Roman"/>
              </w:rPr>
              <w:t xml:space="preserve">в </w:t>
            </w:r>
            <w:r w:rsidR="00EB1A99">
              <w:rPr>
                <w:rFonts w:ascii="Times New Roman" w:hAnsi="Times New Roman"/>
              </w:rPr>
              <w:lastRenderedPageBreak/>
              <w:t>написании имен собственных.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 xml:space="preserve">П.- умение различать имена собственные и имена нарицательные; сопоставлять полные и краткие имена; произносить имя собеседника с интонацией вежливого обращения; И.-  находить информацию </w:t>
            </w:r>
            <w:r w:rsidRPr="00A26F55">
              <w:rPr>
                <w:rFonts w:ascii="Times New Roman" w:hAnsi="Times New Roman"/>
              </w:rPr>
              <w:lastRenderedPageBreak/>
              <w:t>по заданной теме.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Большая буква в названиях стран, городов, деревень, рек. Уч.с.62-63;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Р.Т.с.20-21.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Тренировать учащихся в правописании некоторых географических названий.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Употребление заглавной буквы в названиях стран, городов, деревень, рек.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№2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Рассказ о своём городе.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с.62.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Москва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соотносить название животного с его кличкой; сопоставлять и объяснять случаи употребления прописной или строчной буквы в словах (майка – Майка); дифференцировать клички животных; составлять устный рассказ по предложенной теме.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4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4485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Закрепление по теме «Имена собственные и нарицательные».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Списывание по теме урока.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Уч.с.64-65;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Р.Т.с.22-23.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Закрепить знания учащихся обо всех изученных случаях написания большой буквы в словах.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Употребление заглавной буквы в именах собственных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6F55">
              <w:rPr>
                <w:rFonts w:ascii="Times New Roman" w:hAnsi="Times New Roman"/>
                <w:sz w:val="24"/>
                <w:szCs w:val="24"/>
              </w:rPr>
              <w:t>Тематический</w:t>
            </w:r>
            <w:proofErr w:type="gram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(списывание)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Списывание.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по рисунку.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с.65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-правописание имен собственных.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- использовать большую букву в написании имен собственных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объяснять написание в словах больших букв; выбирать слова и дополнять ими двустишия; рассказывать о своём городе; И.-  узнавать, какие ещё значения имеют слова «Лена» и «Владимир».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2318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Кто? Что? Уч.с.66-67;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Р.Т.с.24-25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Продолжить знакомство учащихся со словами, обозначающими предметы и отвечающими на вопросы кто? что?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Разграничение слов, обозначающих одушевленные и неодушевленные предметы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. Словарная работа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разграничивать слова, писать имена собственные с большой буквы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в рабочей тетради №2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с.66.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ДЕЖУРНЫЙ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72768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подбирать имена людям и клички животным; составлять рассказ с опорой на рисунок; узнавать и объяснять </w:t>
            </w:r>
          </w:p>
          <w:p w:rsidR="00A72768" w:rsidRDefault="00A72768" w:rsidP="002C1383">
            <w:pPr>
              <w:jc w:val="left"/>
              <w:rPr>
                <w:rFonts w:ascii="Times New Roman" w:hAnsi="Times New Roman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происхождение своей фамилии; придумать названия новым улицам. Р.- планировать необходимые действия, операции.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Предлог. Уч.с.68-69;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Р.Т.с.26-27.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 предлогом; обучать детей правописанию предлогов со словами.</w:t>
            </w:r>
          </w:p>
        </w:tc>
        <w:tc>
          <w:tcPr>
            <w:tcW w:w="1701" w:type="dxa"/>
            <w:vMerge w:val="restart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Слова-предметы, слова-действия, слов</w:t>
            </w:r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 признаки.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Назначение слов; классификация слов по функции. Слова, близкие и противоположные по значению. </w:t>
            </w: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</w:p>
        </w:tc>
        <w:tc>
          <w:tcPr>
            <w:tcW w:w="1559" w:type="dxa"/>
            <w:vMerge w:val="restart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Знать, что слова могут называть, указывать, </w:t>
            </w:r>
            <w:proofErr w:type="gramStart"/>
            <w:r w:rsidRPr="004678E0">
              <w:rPr>
                <w:rFonts w:ascii="Times New Roman" w:hAnsi="Times New Roman"/>
                <w:sz w:val="24"/>
                <w:szCs w:val="24"/>
              </w:rPr>
              <w:t>помогать другим словам связываться</w:t>
            </w:r>
            <w:proofErr w:type="gramEnd"/>
            <w:r w:rsidRPr="004678E0">
              <w:rPr>
                <w:rFonts w:ascii="Times New Roman" w:hAnsi="Times New Roman"/>
                <w:sz w:val="24"/>
                <w:szCs w:val="24"/>
              </w:rPr>
              <w:t xml:space="preserve"> друг с другом, основные группы слов-названий.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 разграничивать слова в функциональном и смысловом значении, ставить вопросы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с.68.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Говори правильно! с.69.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Ребусы.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ДО СВИДАНИЯ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разграничивать слова, писать имена собственные с большой буквы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дифференцировать слова, отвечающие на вопросы кто? что?; дополнять группы слов своими примерами; составлять различные слова из данного набора букв; группировать слова и составлять из них предложения.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Л.- проявляют познавательный интерес и готовность к сотрудничеству </w:t>
            </w:r>
            <w:proofErr w:type="gramStart"/>
            <w:r w:rsidRPr="00A26F55">
              <w:rPr>
                <w:rFonts w:ascii="Times New Roman" w:hAnsi="Times New Roman"/>
              </w:rPr>
              <w:t>со</w:t>
            </w:r>
            <w:proofErr w:type="gramEnd"/>
            <w:r w:rsidRPr="00A26F55">
              <w:rPr>
                <w:rFonts w:ascii="Times New Roman" w:hAnsi="Times New Roman"/>
              </w:rPr>
              <w:t xml:space="preserve"> взрослыми и сверстниками.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Какой? Какая? Какое? Какие? Уч.с.70-71;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Р.Т.с.28-29.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со словами, обозначающими признаки предметов.</w:t>
            </w:r>
          </w:p>
        </w:tc>
        <w:tc>
          <w:tcPr>
            <w:tcW w:w="1701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6F55">
              <w:rPr>
                <w:rFonts w:ascii="Times New Roman" w:hAnsi="Times New Roman"/>
                <w:sz w:val="24"/>
                <w:szCs w:val="24"/>
              </w:rPr>
              <w:t>Тренинговые</w:t>
            </w:r>
            <w:proofErr w:type="spell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упражнения </w:t>
            </w:r>
          </w:p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в рабочей тетради №2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с.70.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ХОРОШИЙ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ХОРОШЕНЬКО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Узнать, что слова могут называть, указывать, </w:t>
            </w:r>
            <w:proofErr w:type="gramStart"/>
            <w:r w:rsidRPr="00A26F55">
              <w:rPr>
                <w:rFonts w:ascii="Times New Roman" w:hAnsi="Times New Roman"/>
              </w:rPr>
              <w:t>помогать другим словам связываться</w:t>
            </w:r>
            <w:proofErr w:type="gramEnd"/>
            <w:r w:rsidRPr="00A26F55">
              <w:rPr>
                <w:rFonts w:ascii="Times New Roman" w:hAnsi="Times New Roman"/>
              </w:rPr>
              <w:t xml:space="preserve"> друг с другом, основные группы слов-названий.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Уметь </w:t>
            </w:r>
            <w:r w:rsidRPr="00A26F55">
              <w:rPr>
                <w:rFonts w:ascii="Times New Roman" w:hAnsi="Times New Roman"/>
              </w:rPr>
              <w:lastRenderedPageBreak/>
              <w:t>разграничивать слова в функциональном и смысловом значении, ставить вопросы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П.- умение объяснять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ребусов.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адекватно оценивать свои достижения.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Что делал? 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Что делает? Уч.с.72-73;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Р.Т.с.30-31.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Познакомить учащихся со словами, обозначающими действия предметов.</w:t>
            </w:r>
          </w:p>
        </w:tc>
        <w:tc>
          <w:tcPr>
            <w:tcW w:w="1701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Правило с.72.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Письмо по памяти.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РИСУНОК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РИСОВАТЬ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 xml:space="preserve">Узнать, что слова могут называть, указывать, </w:t>
            </w:r>
            <w:proofErr w:type="gramStart"/>
            <w:r w:rsidRPr="00A26F55">
              <w:rPr>
                <w:rFonts w:ascii="Times New Roman" w:hAnsi="Times New Roman"/>
                <w:sz w:val="24"/>
                <w:szCs w:val="24"/>
              </w:rPr>
              <w:t>помогать другим словам связываться</w:t>
            </w:r>
            <w:proofErr w:type="gramEnd"/>
            <w:r w:rsidRPr="00A26F55">
              <w:rPr>
                <w:rFonts w:ascii="Times New Roman" w:hAnsi="Times New Roman"/>
                <w:sz w:val="24"/>
                <w:szCs w:val="24"/>
              </w:rPr>
              <w:t xml:space="preserve"> друг с другом, основные группы слов-названий.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Уметь разграничивать слова в функциональном и смысловом значении, ставить вопросы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находить среди группы слов «лишнее»; подбирать к словам-названиям предметов слова-названия признаков и наоборот; списывать предложения, вставляя нужные по смыслу слова; обсуждать смысл пословицы.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Л.- используют адекватную самооценку на основе критерия успешности в учебной деятельности.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E9304A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4107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Закрепление по теме «Части речи».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 xml:space="preserve">Р.Р. Обучающее сочинение.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>Уч.с.74-75;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Р.Т.с.32-33.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Закрепить знания учащихся по изученным темам, связанным со словами-названиями предметов, признаков, действий.</w:t>
            </w:r>
          </w:p>
        </w:tc>
        <w:tc>
          <w:tcPr>
            <w:tcW w:w="1701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Итоговый дикта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 с грамматическим заданием за 1 класс 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>Обучающее сочинение «Весна на улицах нашего города».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ВОРОНА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подбирать к словам-названиям предметов слова-названия действий; образовывать глаголы от имён существительных по образцу; объяснять использование слов в прямом и переносном значении; заменять фразеологические обороты соответствующими словами.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2C1383" w:rsidRPr="004678E0" w:rsidRDefault="00E9304A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480828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3811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Родственные слова. Уч.с.76-77;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Р.Т.с.34-35.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Обобщить представления детей о родственных словах.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Повторить правила.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МАЛИНА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выполнять задания по образцу; находить близкие по значению слова; выявлять общие признаки одушевлённых и неодушевлённых предметов; рассказывать о своих впечатлениях на весеннюю тему.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Л.- используют адекватную самооценку на основе критерия успешности в учебной деятельности.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C1383" w:rsidRPr="00480828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56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Родственные слова. Уч.с.78-79;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Р.Т.с.36-37.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Продолжить знакомство с родственными словами.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color w:val="0000FF"/>
                <w:sz w:val="24"/>
                <w:szCs w:val="24"/>
              </w:rPr>
              <w:t>Словарная работа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. Слова близкие по значению. Родственные слова 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( пропедевтическая работа)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списывать, находить однокоренные слова, комментировать опасные места</w:t>
            </w: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Словарный диктант.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ТЕТРАДЬ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Уметь: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списывать, научится находить однокоренные слова, комментировать опасные места</w:t>
            </w: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группировать родственные слова, находить «лишнее» слово в группе; письменно отвечать на вопросы к тексту; придумывать клички животным в соответствии с описанием их внешнего вида; фантазировать на </w:t>
            </w:r>
            <w:r w:rsidRPr="00A26F55">
              <w:rPr>
                <w:rFonts w:ascii="Times New Roman" w:hAnsi="Times New Roman"/>
              </w:rPr>
              <w:lastRenderedPageBreak/>
              <w:t>тему стихотворения в учебнике.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480828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39-40.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Комплексное повторение тем, изученных в 1 классе.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списывание.</w:t>
            </w:r>
            <w:r w:rsidRPr="004678E0">
              <w:rPr>
                <w:rFonts w:ascii="Times New Roman" w:hAnsi="Times New Roman"/>
                <w:sz w:val="24"/>
                <w:szCs w:val="24"/>
              </w:rPr>
              <w:t xml:space="preserve"> Уч.с.80-81;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Р.Т.с.38-39.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за весь курс; совершенствование орфографических, графических умений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известные орографические правила и уметь использовать их при письме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Списывание.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ВЕТЕР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известные орографические правила и уметь использовать их при письме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расшифровывать слова, записанные без букв, обозначающих гласные звуки, и контролировать их написание по орфографическому словарику; объяснять прямое и переносное значение слов; записывать слова в алфавитном порядке; образовывать слова, заменяя выделенную букву в слове; К.-  распределять работу в паре, обсуждать полученные результаты.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Положительное отношение к урокам русского языка.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80828" w:rsidRDefault="00480828" w:rsidP="004808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828" w:rsidRDefault="00480828" w:rsidP="004808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828" w:rsidRPr="00480828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1134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41-42.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Комплексное повторение тем, изученных в 1 классе. Уч.с.82-83;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Р.Т.с.40-41.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за весь курс; совершенствование орфографических, графических умений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известные орографические правила и уметь использовать их при письме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Проверочная работа (уч.с.88, упр.№1,2).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известные орографические правила и уметь использовать их при письме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6F55">
              <w:rPr>
                <w:rFonts w:ascii="Times New Roman" w:hAnsi="Times New Roman"/>
              </w:rPr>
              <w:t>П.- умение восстанавливать деформированный текст, озаглавливать его; находить в текстах слова-названия предметов, слова-названия признаков, слова-названия действий; группировать согласные звуки по их общим признакам.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Р.- адекватно оценивать свои достижения.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A26F55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80828" w:rsidRDefault="00480828" w:rsidP="004808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828" w:rsidRPr="00480828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1383" w:rsidRPr="004678E0" w:rsidTr="00A72768">
        <w:trPr>
          <w:trHeight w:val="847"/>
        </w:trPr>
        <w:tc>
          <w:tcPr>
            <w:tcW w:w="575" w:type="dxa"/>
          </w:tcPr>
          <w:p w:rsidR="002C1383" w:rsidRPr="004678E0" w:rsidRDefault="002C1383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43-44.</w:t>
            </w:r>
          </w:p>
        </w:tc>
        <w:tc>
          <w:tcPr>
            <w:tcW w:w="1694" w:type="dxa"/>
          </w:tcPr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за год.</w:t>
            </w:r>
          </w:p>
          <w:p w:rsidR="002C1383" w:rsidRPr="004678E0" w:rsidRDefault="002C1383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 тем, изученных в 1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классе. Уч.с.84-85;</w:t>
            </w:r>
          </w:p>
          <w:p w:rsidR="002C1383" w:rsidRPr="004678E0" w:rsidRDefault="002C1383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Р.Т.с.42-43.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Повторить, закрепить, обобщить знания учащихся по темам, изученным в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1 классе.</w:t>
            </w:r>
          </w:p>
        </w:tc>
        <w:tc>
          <w:tcPr>
            <w:tcW w:w="1701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Обобщение и систематизация знаний за весь курс; совершенствование орфографичес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ких, графических умений</w:t>
            </w:r>
          </w:p>
        </w:tc>
        <w:tc>
          <w:tcPr>
            <w:tcW w:w="1559" w:type="dxa"/>
          </w:tcPr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Знать: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 xml:space="preserve">- известные орографические правила и уметь использовать их при </w:t>
            </w: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письме</w:t>
            </w:r>
          </w:p>
          <w:p w:rsidR="002C1383" w:rsidRPr="004678E0" w:rsidRDefault="002C1383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2C1383" w:rsidRPr="00A26F55" w:rsidRDefault="002C1383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1559" w:type="dxa"/>
          </w:tcPr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A26F55">
              <w:rPr>
                <w:rFonts w:ascii="Times New Roman" w:hAnsi="Times New Roman"/>
                <w:sz w:val="24"/>
                <w:szCs w:val="24"/>
              </w:rPr>
              <w:t xml:space="preserve"> Составление рассказа о своей маме.</w:t>
            </w:r>
          </w:p>
          <w:p w:rsidR="002C1383" w:rsidRPr="00A26F55" w:rsidRDefault="002C1383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Контрольный диктант.</w:t>
            </w:r>
          </w:p>
        </w:tc>
        <w:tc>
          <w:tcPr>
            <w:tcW w:w="166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узнать: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- известные орографические правила и уметь использовать их при письме</w:t>
            </w:r>
          </w:p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 xml:space="preserve">П.- умение сочинять рассказ о своей маме, используя упражнение-образец; писать четверостишие по памяти; узнавать предмет по его описанию; И.-  узнавать </w:t>
            </w:r>
            <w:r w:rsidRPr="00A26F55">
              <w:rPr>
                <w:rFonts w:ascii="Times New Roman" w:hAnsi="Times New Roman"/>
              </w:rPr>
              <w:lastRenderedPageBreak/>
              <w:t>значения слов из толкового словаря.</w:t>
            </w:r>
          </w:p>
        </w:tc>
        <w:tc>
          <w:tcPr>
            <w:tcW w:w="1444" w:type="dxa"/>
          </w:tcPr>
          <w:p w:rsidR="002C1383" w:rsidRPr="00A26F55" w:rsidRDefault="002C1383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lastRenderedPageBreak/>
              <w:t>Формирование ценностного отношения к умению грамотно писать.</w:t>
            </w:r>
          </w:p>
        </w:tc>
        <w:tc>
          <w:tcPr>
            <w:tcW w:w="760" w:type="dxa"/>
          </w:tcPr>
          <w:p w:rsidR="00480828" w:rsidRDefault="00480828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1383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480828" w:rsidRDefault="00480828" w:rsidP="004808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0828" w:rsidRPr="00480828" w:rsidRDefault="00F02DB9" w:rsidP="004808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8082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2C1383" w:rsidRPr="004678E0" w:rsidRDefault="002C1383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A99" w:rsidRPr="004678E0" w:rsidTr="00A72768">
        <w:trPr>
          <w:trHeight w:val="1134"/>
        </w:trPr>
        <w:tc>
          <w:tcPr>
            <w:tcW w:w="575" w:type="dxa"/>
          </w:tcPr>
          <w:p w:rsidR="00EB1A99" w:rsidRPr="004678E0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lastRenderedPageBreak/>
              <w:t>45-46.</w:t>
            </w:r>
          </w:p>
        </w:tc>
        <w:tc>
          <w:tcPr>
            <w:tcW w:w="1694" w:type="dxa"/>
          </w:tcPr>
          <w:p w:rsidR="00EB1A99" w:rsidRPr="004678E0" w:rsidRDefault="00EB1A99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EB1A99" w:rsidRPr="004678E0" w:rsidRDefault="00EB1A99" w:rsidP="002C1383">
            <w:pPr>
              <w:ind w:firstLine="1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Комплексное повторение тем, изученных в 1 классе. Уч.с.86-87;</w:t>
            </w:r>
          </w:p>
          <w:p w:rsidR="00EB1A99" w:rsidRPr="004678E0" w:rsidRDefault="00EB1A99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Р.Т.с.44-45</w:t>
            </w:r>
          </w:p>
        </w:tc>
        <w:tc>
          <w:tcPr>
            <w:tcW w:w="1559" w:type="dxa"/>
          </w:tcPr>
          <w:p w:rsidR="00EB1A99" w:rsidRPr="004678E0" w:rsidRDefault="00EB1A99" w:rsidP="002C1383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701" w:type="dxa"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за весь курс; совершенствование орфографических, графических умений</w:t>
            </w:r>
          </w:p>
        </w:tc>
        <w:tc>
          <w:tcPr>
            <w:tcW w:w="1559" w:type="dxa"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B1A99" w:rsidRPr="004678E0" w:rsidRDefault="00EB1A99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известные орографические правила и уметь использовать их при письме</w:t>
            </w:r>
          </w:p>
          <w:p w:rsidR="00EB1A99" w:rsidRPr="004678E0" w:rsidRDefault="00EB1A99" w:rsidP="002C138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EB1A99" w:rsidRPr="00A26F55" w:rsidRDefault="00EB1A99" w:rsidP="002C1383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EB1A99" w:rsidRPr="00A26F55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</w:t>
            </w:r>
            <w:proofErr w:type="gramStart"/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 с.88 учебника.</w:t>
            </w:r>
          </w:p>
          <w:p w:rsidR="00EB1A99" w:rsidRPr="00A26F55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1A99" w:rsidRPr="00A26F55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</w:tcPr>
          <w:p w:rsidR="00EB1A99" w:rsidRPr="00A26F55" w:rsidRDefault="00EB1A99" w:rsidP="00EB1A99">
            <w:pPr>
              <w:spacing w:line="480" w:lineRule="auto"/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навыков каллиграфического письма</w:t>
            </w:r>
          </w:p>
          <w:p w:rsidR="00EB1A99" w:rsidRPr="00A26F55" w:rsidRDefault="00EB1A99" w:rsidP="00EB1A99">
            <w:pPr>
              <w:spacing w:line="480" w:lineRule="auto"/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Формирование и умение писать слова с парными согласными</w:t>
            </w:r>
          </w:p>
        </w:tc>
        <w:tc>
          <w:tcPr>
            <w:tcW w:w="2616" w:type="dxa"/>
            <w:vMerge w:val="restart"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П.- умение высказывать своё мнение; выполнять звуко</w:t>
            </w:r>
            <w:r>
              <w:rPr>
                <w:rFonts w:ascii="Times New Roman" w:hAnsi="Times New Roman"/>
              </w:rPr>
              <w:t>-</w:t>
            </w:r>
            <w:r w:rsidRPr="00A26F55">
              <w:rPr>
                <w:rFonts w:ascii="Times New Roman" w:hAnsi="Times New Roman"/>
              </w:rPr>
              <w:t>буквенный анализ слов по образцу; К.-  рассказывать о своих планах на летние каникулы; Л.- обсуждать и оценивать свои достижения и достижения одноклассников; выбирать тему проектной деятельности.</w:t>
            </w:r>
          </w:p>
        </w:tc>
        <w:tc>
          <w:tcPr>
            <w:tcW w:w="1444" w:type="dxa"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  <w:r w:rsidRPr="00A26F55">
              <w:rPr>
                <w:rFonts w:ascii="Times New Roman" w:hAnsi="Times New Roman"/>
              </w:rPr>
              <w:t>Адекватная мотивация учебной деятельности.</w:t>
            </w:r>
          </w:p>
        </w:tc>
        <w:tc>
          <w:tcPr>
            <w:tcW w:w="760" w:type="dxa"/>
          </w:tcPr>
          <w:p w:rsidR="00EB1A99" w:rsidRDefault="00F02DB9" w:rsidP="00480828">
            <w:pPr>
              <w:ind w:left="-74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EB1A9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EB1A99" w:rsidRDefault="00EB1A99" w:rsidP="002C1383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1A99" w:rsidRPr="004678E0" w:rsidRDefault="00F02DB9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EB1A9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567" w:type="dxa"/>
          </w:tcPr>
          <w:p w:rsidR="00EB1A99" w:rsidRPr="004678E0" w:rsidRDefault="00EB1A99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A99" w:rsidRPr="004678E0" w:rsidTr="00A72768">
        <w:trPr>
          <w:trHeight w:val="1134"/>
        </w:trPr>
        <w:tc>
          <w:tcPr>
            <w:tcW w:w="575" w:type="dxa"/>
          </w:tcPr>
          <w:p w:rsidR="00EB1A99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</w:t>
            </w:r>
          </w:p>
          <w:p w:rsidR="00EB1A99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A99" w:rsidRPr="004678E0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694" w:type="dxa"/>
          </w:tcPr>
          <w:p w:rsidR="00EB1A99" w:rsidRPr="004678E0" w:rsidRDefault="00EB1A99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Комплексное повторение тем, изученных в 1 классе.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Правописание предлогов.</w:t>
            </w:r>
          </w:p>
        </w:tc>
        <w:tc>
          <w:tcPr>
            <w:tcW w:w="1559" w:type="dxa"/>
          </w:tcPr>
          <w:p w:rsidR="00EB1A99" w:rsidRPr="004678E0" w:rsidRDefault="00EB1A99" w:rsidP="00A72768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701" w:type="dxa"/>
          </w:tcPr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за весь курс; совершенствование орфографических, графических умений</w:t>
            </w:r>
          </w:p>
        </w:tc>
        <w:tc>
          <w:tcPr>
            <w:tcW w:w="1559" w:type="dxa"/>
          </w:tcPr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известные орографические правила и уметь использовать их при письме</w:t>
            </w:r>
          </w:p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EB1A99" w:rsidRPr="00A26F55" w:rsidRDefault="00EB1A99" w:rsidP="00A72768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EB1A99" w:rsidRPr="00A26F55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Тренинг в рабочей тетради </w:t>
            </w:r>
            <w:proofErr w:type="gramStart"/>
            <w:r w:rsidRPr="00A26F5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A26F55">
              <w:rPr>
                <w:rFonts w:ascii="Times New Roman" w:hAnsi="Times New Roman"/>
                <w:b/>
                <w:sz w:val="24"/>
                <w:szCs w:val="24"/>
              </w:rPr>
              <w:t xml:space="preserve"> с.46.</w:t>
            </w:r>
          </w:p>
        </w:tc>
        <w:tc>
          <w:tcPr>
            <w:tcW w:w="1666" w:type="dxa"/>
            <w:vMerge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  <w:vMerge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</w:tcPr>
          <w:p w:rsidR="00EB1A99" w:rsidRDefault="00F02DB9" w:rsidP="00EB1A99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EB1A9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EB1A99" w:rsidRDefault="00EB1A99" w:rsidP="00EB1A99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1A99" w:rsidRDefault="00F02DB9" w:rsidP="00EB1A99">
            <w:pPr>
              <w:ind w:left="-74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EB1A99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EB1A99" w:rsidRDefault="00EB1A99" w:rsidP="00480828">
            <w:pPr>
              <w:ind w:left="-74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B1A99" w:rsidRPr="004678E0" w:rsidRDefault="00EB1A99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A99" w:rsidRPr="004678E0" w:rsidTr="00A72768">
        <w:trPr>
          <w:trHeight w:val="1134"/>
        </w:trPr>
        <w:tc>
          <w:tcPr>
            <w:tcW w:w="575" w:type="dxa"/>
          </w:tcPr>
          <w:p w:rsidR="00EB1A99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</w:t>
            </w:r>
          </w:p>
          <w:p w:rsidR="00EB1A99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A99" w:rsidRPr="004678E0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4" w:type="dxa"/>
          </w:tcPr>
          <w:p w:rsidR="00EB1A99" w:rsidRDefault="00EB1A99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Комплексное повторение тем, изученных в 1 классе.</w:t>
            </w:r>
          </w:p>
          <w:p w:rsidR="00EB1A99" w:rsidRPr="004678E0" w:rsidRDefault="00EB1A99" w:rsidP="002C1383">
            <w:pPr>
              <w:ind w:firstLine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гласных и согласных.</w:t>
            </w:r>
          </w:p>
        </w:tc>
        <w:tc>
          <w:tcPr>
            <w:tcW w:w="1559" w:type="dxa"/>
          </w:tcPr>
          <w:p w:rsidR="00EB1A99" w:rsidRPr="004678E0" w:rsidRDefault="00EB1A99" w:rsidP="00A72768">
            <w:pPr>
              <w:ind w:firstLine="3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701" w:type="dxa"/>
          </w:tcPr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за весь курс; совершенствование орфографических, графических умений</w:t>
            </w:r>
          </w:p>
        </w:tc>
        <w:tc>
          <w:tcPr>
            <w:tcW w:w="1559" w:type="dxa"/>
          </w:tcPr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678E0">
              <w:rPr>
                <w:rFonts w:ascii="Times New Roman" w:hAnsi="Times New Roman"/>
                <w:sz w:val="24"/>
                <w:szCs w:val="24"/>
              </w:rPr>
              <w:t>- известные орографические правила и уметь использовать их при письме</w:t>
            </w:r>
          </w:p>
          <w:p w:rsidR="00EB1A99" w:rsidRPr="004678E0" w:rsidRDefault="00EB1A99" w:rsidP="00A727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EB1A99" w:rsidRPr="00A26F55" w:rsidRDefault="00EB1A99" w:rsidP="00A72768">
            <w:pPr>
              <w:ind w:left="113"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F5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EB1A99" w:rsidRPr="00A26F55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  <w:vMerge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444" w:type="dxa"/>
            <w:vMerge w:val="restart"/>
          </w:tcPr>
          <w:p w:rsidR="00EB1A99" w:rsidRPr="00A26F55" w:rsidRDefault="00EB1A99" w:rsidP="002C1383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Учебно-позна</w:t>
            </w:r>
            <w:r w:rsidRPr="004678E0">
              <w:rPr>
                <w:rFonts w:ascii="Times New Roman" w:hAnsi="Times New Roman"/>
              </w:rPr>
              <w:t>вательный интерес к новому учебному материалу.</w:t>
            </w:r>
          </w:p>
        </w:tc>
        <w:tc>
          <w:tcPr>
            <w:tcW w:w="760" w:type="dxa"/>
          </w:tcPr>
          <w:p w:rsidR="00EB1A99" w:rsidRDefault="00EB1A99" w:rsidP="00A72768">
            <w:pPr>
              <w:ind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1A99" w:rsidRPr="004678E0" w:rsidRDefault="00EB1A99" w:rsidP="00F02DB9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B1A99" w:rsidRPr="004678E0" w:rsidRDefault="00EB1A99" w:rsidP="00A72768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A99" w:rsidRPr="004678E0" w:rsidTr="00A72768">
        <w:trPr>
          <w:trHeight w:val="141"/>
        </w:trPr>
        <w:tc>
          <w:tcPr>
            <w:tcW w:w="575" w:type="dxa"/>
          </w:tcPr>
          <w:p w:rsidR="00EB1A99" w:rsidRPr="004678E0" w:rsidRDefault="00EB1A99" w:rsidP="002C1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  <w:b/>
              </w:rPr>
            </w:pPr>
            <w:r w:rsidRPr="004678E0">
              <w:rPr>
                <w:rFonts w:ascii="Times New Roman" w:hAnsi="Times New Roman"/>
                <w:b/>
              </w:rPr>
              <w:t>Внеклассная работа. Проект учащихся.</w:t>
            </w:r>
          </w:p>
          <w:p w:rsidR="00EB1A99" w:rsidRPr="004678E0" w:rsidRDefault="00EB1A99" w:rsidP="002C1383">
            <w:pPr>
              <w:jc w:val="left"/>
              <w:rPr>
                <w:rFonts w:ascii="Times New Roman" w:hAnsi="Times New Roman"/>
                <w:b/>
              </w:rPr>
            </w:pPr>
            <w:r w:rsidRPr="004678E0">
              <w:rPr>
                <w:rFonts w:ascii="Times New Roman" w:hAnsi="Times New Roman"/>
                <w:b/>
              </w:rPr>
              <w:t>С.90-91</w:t>
            </w:r>
          </w:p>
          <w:p w:rsidR="00EB1A99" w:rsidRPr="004678E0" w:rsidRDefault="00EB1A99" w:rsidP="00EB1A9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B1A99" w:rsidRPr="004678E0" w:rsidRDefault="00EB1A99" w:rsidP="002C1383">
            <w:pPr>
              <w:ind w:firstLine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678E0">
              <w:rPr>
                <w:rFonts w:ascii="Times New Roman" w:hAnsi="Times New Roman"/>
                <w:b/>
              </w:rPr>
              <w:t>Проект по теме «Русский язык твой помощник».</w:t>
            </w:r>
          </w:p>
        </w:tc>
        <w:tc>
          <w:tcPr>
            <w:tcW w:w="1666" w:type="dxa"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</w:rPr>
            </w:pPr>
            <w:r w:rsidRPr="004678E0">
              <w:rPr>
                <w:rFonts w:ascii="Times New Roman" w:hAnsi="Times New Roman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1444" w:type="dxa"/>
            <w:vMerge/>
          </w:tcPr>
          <w:p w:rsidR="00EB1A99" w:rsidRPr="004678E0" w:rsidRDefault="00EB1A99" w:rsidP="002C1383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</w:tcPr>
          <w:p w:rsidR="00EB1A99" w:rsidRPr="004678E0" w:rsidRDefault="00EB1A99" w:rsidP="00480828">
            <w:pPr>
              <w:ind w:left="-731" w:firstLine="709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B1A99" w:rsidRPr="004678E0" w:rsidRDefault="00EB1A99" w:rsidP="002C1383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C1383" w:rsidRPr="00E16AFD" w:rsidRDefault="002C1383" w:rsidP="00EB1A99">
      <w:pPr>
        <w:spacing w:after="120"/>
        <w:rPr>
          <w:rFonts w:ascii="Times New Roman" w:hAnsi="Times New Roman"/>
          <w:b/>
          <w:caps/>
          <w:sz w:val="28"/>
          <w:szCs w:val="28"/>
        </w:rPr>
      </w:pPr>
      <w:r w:rsidRPr="00E16AFD">
        <w:rPr>
          <w:rFonts w:ascii="Times New Roman" w:hAnsi="Times New Roman"/>
          <w:b/>
          <w:caps/>
          <w:sz w:val="28"/>
          <w:szCs w:val="28"/>
        </w:rPr>
        <w:lastRenderedPageBreak/>
        <w:t>Материально – техническое обеспечение учебного процесса.</w:t>
      </w:r>
    </w:p>
    <w:p w:rsidR="002C1383" w:rsidRPr="00E16AFD" w:rsidRDefault="002C1383" w:rsidP="002C1383">
      <w:pPr>
        <w:jc w:val="both"/>
        <w:rPr>
          <w:rFonts w:ascii="Times New Roman" w:hAnsi="Times New Roman"/>
          <w:sz w:val="28"/>
          <w:szCs w:val="28"/>
        </w:rPr>
      </w:pPr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1.Т.М.Андрианова, В.А.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Илюхина</w:t>
      </w:r>
      <w:proofErr w:type="spellEnd"/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. «Русский язык». -  М.: АСТ, «</w:t>
      </w:r>
      <w:proofErr w:type="spellStart"/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 xml:space="preserve">».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2013</w:t>
      </w:r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г.</w:t>
      </w:r>
    </w:p>
    <w:p w:rsidR="002C1383" w:rsidRPr="00E16AFD" w:rsidRDefault="002C1383" w:rsidP="002C1383">
      <w:pPr>
        <w:shd w:val="clear" w:color="auto" w:fill="FFFFFF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16AFD">
        <w:rPr>
          <w:rFonts w:ascii="Times New Roman" w:hAnsi="Times New Roman"/>
          <w:color w:val="000000"/>
          <w:spacing w:val="2"/>
          <w:sz w:val="28"/>
          <w:szCs w:val="28"/>
        </w:rPr>
        <w:t>2. Т.М. Андрианова, В.А.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E16AFD">
        <w:rPr>
          <w:rFonts w:ascii="Times New Roman" w:hAnsi="Times New Roman"/>
          <w:color w:val="000000"/>
          <w:spacing w:val="2"/>
          <w:sz w:val="28"/>
          <w:szCs w:val="28"/>
        </w:rPr>
        <w:t>Илюхина</w:t>
      </w:r>
      <w:proofErr w:type="spellEnd"/>
      <w:r w:rsidRPr="00E16AFD">
        <w:rPr>
          <w:rFonts w:ascii="Times New Roman" w:hAnsi="Times New Roman"/>
          <w:color w:val="000000"/>
          <w:spacing w:val="2"/>
          <w:sz w:val="28"/>
          <w:szCs w:val="28"/>
        </w:rPr>
        <w:t>. Рабочая тетрадь в 2-х частях к учебнику «Русский я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зык». – М.: АСТ, «</w:t>
      </w:r>
      <w:proofErr w:type="spellStart"/>
      <w:r>
        <w:rPr>
          <w:rFonts w:ascii="Times New Roman" w:hAnsi="Times New Roman"/>
          <w:color w:val="000000"/>
          <w:spacing w:val="2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color w:val="000000"/>
          <w:spacing w:val="2"/>
          <w:sz w:val="28"/>
          <w:szCs w:val="28"/>
        </w:rPr>
        <w:t>». 2013</w:t>
      </w:r>
      <w:r w:rsidRPr="00E16AFD">
        <w:rPr>
          <w:rFonts w:ascii="Times New Roman" w:hAnsi="Times New Roman"/>
          <w:color w:val="000000"/>
          <w:spacing w:val="2"/>
          <w:sz w:val="28"/>
          <w:szCs w:val="28"/>
        </w:rPr>
        <w:t>г.</w:t>
      </w:r>
    </w:p>
    <w:p w:rsidR="002C1383" w:rsidRPr="00E16AFD" w:rsidRDefault="002C1383" w:rsidP="002C1383">
      <w:pPr>
        <w:shd w:val="clear" w:color="auto" w:fill="FFFFFF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16AFD">
        <w:rPr>
          <w:rFonts w:ascii="Times New Roman" w:hAnsi="Times New Roman"/>
          <w:color w:val="000000"/>
          <w:spacing w:val="-1"/>
          <w:sz w:val="28"/>
          <w:szCs w:val="28"/>
        </w:rPr>
        <w:t>3. Т.М.Андрианова, В.А.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E16AFD">
        <w:rPr>
          <w:rFonts w:ascii="Times New Roman" w:hAnsi="Times New Roman"/>
          <w:color w:val="000000"/>
          <w:spacing w:val="-1"/>
          <w:sz w:val="28"/>
          <w:szCs w:val="28"/>
        </w:rPr>
        <w:t>Илюхина</w:t>
      </w:r>
      <w:proofErr w:type="spellEnd"/>
      <w:r w:rsidRPr="00E16AFD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Обучение в 1 классе по учебнику «Русский я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зык». - М.: АСТ, «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color w:val="000000"/>
          <w:spacing w:val="1"/>
          <w:sz w:val="28"/>
          <w:szCs w:val="28"/>
        </w:rPr>
        <w:t>». 2013</w:t>
      </w:r>
      <w:r w:rsidRPr="00E16AFD">
        <w:rPr>
          <w:rFonts w:ascii="Times New Roman" w:hAnsi="Times New Roman"/>
          <w:color w:val="000000"/>
          <w:spacing w:val="1"/>
          <w:sz w:val="28"/>
          <w:szCs w:val="28"/>
        </w:rPr>
        <w:t>г.</w:t>
      </w:r>
    </w:p>
    <w:p w:rsidR="002C1383" w:rsidRPr="00E16AFD" w:rsidRDefault="002C1383" w:rsidP="002C1383">
      <w:pPr>
        <w:jc w:val="both"/>
        <w:rPr>
          <w:rFonts w:ascii="Times New Roman" w:hAnsi="Times New Roman"/>
          <w:sz w:val="28"/>
          <w:szCs w:val="28"/>
        </w:rPr>
      </w:pPr>
      <w:r w:rsidRPr="00E16AFD">
        <w:rPr>
          <w:rFonts w:ascii="Times New Roman" w:hAnsi="Times New Roman"/>
          <w:sz w:val="28"/>
          <w:szCs w:val="28"/>
        </w:rPr>
        <w:t>4.  Федеральный компонент государственного стандарта общего образования;</w:t>
      </w:r>
    </w:p>
    <w:p w:rsidR="002C1383" w:rsidRPr="00E16AFD" w:rsidRDefault="002C1383" w:rsidP="002C1383">
      <w:pPr>
        <w:jc w:val="both"/>
        <w:rPr>
          <w:rFonts w:ascii="Times New Roman" w:hAnsi="Times New Roman"/>
          <w:sz w:val="28"/>
          <w:szCs w:val="28"/>
        </w:rPr>
      </w:pPr>
      <w:r w:rsidRPr="00E16AFD">
        <w:rPr>
          <w:rFonts w:ascii="Times New Roman" w:hAnsi="Times New Roman"/>
          <w:sz w:val="28"/>
          <w:szCs w:val="28"/>
        </w:rPr>
        <w:t>5. Примерные программы по учебным предметам федерального базисного учебного плана;</w:t>
      </w:r>
    </w:p>
    <w:p w:rsidR="002C1383" w:rsidRPr="00E16AFD" w:rsidRDefault="002C1383" w:rsidP="002C1383">
      <w:pPr>
        <w:jc w:val="both"/>
        <w:rPr>
          <w:rFonts w:ascii="Times New Roman" w:hAnsi="Times New Roman"/>
          <w:sz w:val="28"/>
          <w:szCs w:val="28"/>
        </w:rPr>
      </w:pPr>
      <w:r w:rsidRPr="00E16AFD">
        <w:rPr>
          <w:rFonts w:ascii="Times New Roman" w:hAnsi="Times New Roman"/>
          <w:sz w:val="28"/>
          <w:szCs w:val="28"/>
        </w:rPr>
        <w:t>6. Примерные программы по учебным предме</w:t>
      </w:r>
      <w:r w:rsidR="00480828">
        <w:rPr>
          <w:rFonts w:ascii="Times New Roman" w:hAnsi="Times New Roman"/>
          <w:sz w:val="28"/>
          <w:szCs w:val="28"/>
        </w:rPr>
        <w:t>там. Начальная школа (Новый стандарт</w:t>
      </w:r>
      <w:r w:rsidRPr="00E16AFD">
        <w:rPr>
          <w:rFonts w:ascii="Times New Roman" w:hAnsi="Times New Roman"/>
          <w:sz w:val="28"/>
          <w:szCs w:val="28"/>
        </w:rPr>
        <w:t>), Москва 201</w:t>
      </w:r>
      <w:r>
        <w:rPr>
          <w:rFonts w:ascii="Times New Roman" w:hAnsi="Times New Roman"/>
          <w:sz w:val="28"/>
          <w:szCs w:val="28"/>
        </w:rPr>
        <w:t>3</w:t>
      </w:r>
      <w:r w:rsidRPr="00E16AFD">
        <w:rPr>
          <w:rFonts w:ascii="Times New Roman" w:hAnsi="Times New Roman"/>
          <w:sz w:val="28"/>
          <w:szCs w:val="28"/>
        </w:rPr>
        <w:t xml:space="preserve"> год.</w:t>
      </w:r>
    </w:p>
    <w:p w:rsidR="002C1383" w:rsidRPr="00E16AFD" w:rsidRDefault="002C1383" w:rsidP="002C1383">
      <w:pPr>
        <w:spacing w:after="120"/>
        <w:rPr>
          <w:rFonts w:ascii="Times New Roman" w:hAnsi="Times New Roman"/>
          <w:sz w:val="28"/>
          <w:szCs w:val="28"/>
          <w:u w:val="single"/>
        </w:rPr>
      </w:pPr>
      <w:r w:rsidRPr="00E16AFD">
        <w:rPr>
          <w:rFonts w:ascii="Times New Roman" w:hAnsi="Times New Roman"/>
          <w:sz w:val="28"/>
          <w:szCs w:val="28"/>
          <w:u w:val="single"/>
        </w:rPr>
        <w:t>Печатные пособия</w:t>
      </w:r>
    </w:p>
    <w:tbl>
      <w:tblPr>
        <w:tblW w:w="14788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49"/>
        <w:gridCol w:w="9639"/>
      </w:tblGrid>
      <w:tr w:rsidR="002C1383" w:rsidRPr="00E16AFD" w:rsidTr="002C1383">
        <w:tc>
          <w:tcPr>
            <w:tcW w:w="5149" w:type="dxa"/>
          </w:tcPr>
          <w:p w:rsidR="002C1383" w:rsidRPr="00E16AFD" w:rsidRDefault="002C1383" w:rsidP="002C13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AFD">
              <w:rPr>
                <w:rFonts w:ascii="Times New Roman" w:hAnsi="Times New Roman"/>
                <w:sz w:val="28"/>
                <w:szCs w:val="28"/>
              </w:rPr>
              <w:t xml:space="preserve">1. Картины по развитию речи </w:t>
            </w:r>
          </w:p>
          <w:p w:rsidR="002C1383" w:rsidRPr="00E16AFD" w:rsidRDefault="002C1383" w:rsidP="002C1383">
            <w:pPr>
              <w:pStyle w:val="a4"/>
              <w:ind w:left="62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2. Азбука в картинках</w:t>
            </w:r>
          </w:p>
          <w:p w:rsidR="002C1383" w:rsidRPr="00E16AFD" w:rsidRDefault="002C1383" w:rsidP="002C1383">
            <w:pPr>
              <w:pStyle w:val="a4"/>
              <w:ind w:left="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Алфавит.</w:t>
            </w:r>
          </w:p>
          <w:p w:rsidR="002C1383" w:rsidRPr="00E16AFD" w:rsidRDefault="002C1383" w:rsidP="002C1383">
            <w:pPr>
              <w:pStyle w:val="a4"/>
              <w:ind w:left="47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4. Касса букв и буквосочетаний</w:t>
            </w:r>
          </w:p>
        </w:tc>
        <w:tc>
          <w:tcPr>
            <w:tcW w:w="9639" w:type="dxa"/>
            <w:tcBorders>
              <w:right w:val="single" w:sz="4" w:space="0" w:color="auto"/>
            </w:tcBorders>
          </w:tcPr>
          <w:p w:rsidR="002C1383" w:rsidRPr="00E16AFD" w:rsidRDefault="002C1383" w:rsidP="002C1383">
            <w:pPr>
              <w:pStyle w:val="a4"/>
              <w:ind w:left="47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5. Лента букв.</w:t>
            </w:r>
          </w:p>
          <w:p w:rsidR="002C1383" w:rsidRPr="00E16AFD" w:rsidRDefault="002C1383" w:rsidP="002C1383">
            <w:pPr>
              <w:pStyle w:val="a4"/>
              <w:ind w:left="47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6. Раздаточный материал по темам: «Магазин», «Семья», «Одежда», и т</w:t>
            </w:r>
            <w:r>
              <w:rPr>
                <w:sz w:val="28"/>
                <w:szCs w:val="28"/>
              </w:rPr>
              <w:t>.</w:t>
            </w:r>
            <w:r w:rsidRPr="00E16AFD">
              <w:rPr>
                <w:sz w:val="28"/>
                <w:szCs w:val="28"/>
              </w:rPr>
              <w:t>д.</w:t>
            </w:r>
          </w:p>
          <w:p w:rsidR="002C1383" w:rsidRPr="00E16AFD" w:rsidRDefault="002C1383" w:rsidP="002C1383">
            <w:pPr>
              <w:pStyle w:val="a4"/>
              <w:ind w:left="62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7. «Парные звонкие и глухие согласные».</w:t>
            </w:r>
          </w:p>
          <w:p w:rsidR="002C1383" w:rsidRPr="00E16AFD" w:rsidRDefault="002C1383" w:rsidP="002C1383">
            <w:pPr>
              <w:pStyle w:val="a4"/>
              <w:ind w:left="62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8. Таблица прописных букв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C1383" w:rsidRPr="003F3C92" w:rsidRDefault="002C1383" w:rsidP="002C1383">
      <w:pPr>
        <w:spacing w:after="120"/>
        <w:rPr>
          <w:rFonts w:ascii="Times New Roman" w:hAnsi="Times New Roman"/>
          <w:sz w:val="28"/>
          <w:szCs w:val="28"/>
          <w:u w:val="single"/>
        </w:rPr>
      </w:pPr>
      <w:r w:rsidRPr="003F3C92">
        <w:rPr>
          <w:rFonts w:ascii="Times New Roman" w:hAnsi="Times New Roman"/>
          <w:sz w:val="28"/>
          <w:szCs w:val="28"/>
          <w:u w:val="single"/>
        </w:rPr>
        <w:t>Технические средства обучения и оборудования кабинета.</w:t>
      </w:r>
    </w:p>
    <w:p w:rsidR="002C1383" w:rsidRPr="00E16AFD" w:rsidRDefault="002C1383" w:rsidP="002C1383">
      <w:pPr>
        <w:spacing w:after="120"/>
        <w:rPr>
          <w:rFonts w:ascii="Times New Roman" w:hAnsi="Times New Roman"/>
          <w:sz w:val="28"/>
          <w:szCs w:val="28"/>
        </w:rPr>
      </w:pPr>
      <w:proofErr w:type="gramStart"/>
      <w:r w:rsidRPr="00E16AFD">
        <w:rPr>
          <w:rFonts w:ascii="Times New Roman" w:hAnsi="Times New Roman"/>
          <w:sz w:val="28"/>
          <w:szCs w:val="28"/>
        </w:rPr>
        <w:t xml:space="preserve">Классная </w:t>
      </w:r>
      <w:r>
        <w:rPr>
          <w:rFonts w:ascii="Times New Roman" w:hAnsi="Times New Roman"/>
          <w:sz w:val="28"/>
          <w:szCs w:val="28"/>
        </w:rPr>
        <w:t xml:space="preserve">доска, магнитофон, </w:t>
      </w:r>
      <w:proofErr w:type="spellStart"/>
      <w:r w:rsidRPr="00E16AFD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E16AFD">
        <w:rPr>
          <w:rFonts w:ascii="Times New Roman" w:hAnsi="Times New Roman"/>
          <w:sz w:val="28"/>
          <w:szCs w:val="28"/>
        </w:rPr>
        <w:t xml:space="preserve"> проектор,</w:t>
      </w:r>
      <w:r>
        <w:rPr>
          <w:rFonts w:ascii="Times New Roman" w:hAnsi="Times New Roman"/>
          <w:sz w:val="28"/>
          <w:szCs w:val="28"/>
        </w:rPr>
        <w:t xml:space="preserve"> компьютер, интерактивная доска</w:t>
      </w:r>
      <w:r w:rsidRPr="00E16AFD">
        <w:rPr>
          <w:rFonts w:ascii="Times New Roman" w:hAnsi="Times New Roman"/>
          <w:sz w:val="28"/>
          <w:szCs w:val="28"/>
        </w:rPr>
        <w:t>, фотокамера цифровая, стол учительский, стол ученический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6AFD">
        <w:rPr>
          <w:rFonts w:ascii="Times New Roman" w:hAnsi="Times New Roman"/>
          <w:sz w:val="28"/>
          <w:szCs w:val="28"/>
        </w:rPr>
        <w:t>(15 шт</w:t>
      </w:r>
      <w:r>
        <w:rPr>
          <w:rFonts w:ascii="Times New Roman" w:hAnsi="Times New Roman"/>
          <w:sz w:val="28"/>
          <w:szCs w:val="28"/>
        </w:rPr>
        <w:t>.</w:t>
      </w:r>
      <w:r w:rsidRPr="00E16AFD">
        <w:rPr>
          <w:rFonts w:ascii="Times New Roman" w:hAnsi="Times New Roman"/>
          <w:sz w:val="28"/>
          <w:szCs w:val="28"/>
        </w:rPr>
        <w:t>)</w:t>
      </w:r>
      <w:proofErr w:type="gramEnd"/>
    </w:p>
    <w:p w:rsidR="002C1383" w:rsidRPr="00E16AFD" w:rsidRDefault="002C1383" w:rsidP="002C1383">
      <w:pPr>
        <w:spacing w:after="120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E16AFD">
        <w:rPr>
          <w:rFonts w:ascii="Times New Roman" w:hAnsi="Times New Roman"/>
          <w:sz w:val="28"/>
          <w:szCs w:val="28"/>
          <w:u w:val="single"/>
        </w:rPr>
        <w:t>Экранно</w:t>
      </w:r>
      <w:proofErr w:type="spellEnd"/>
      <w:r w:rsidRPr="00E16AFD">
        <w:rPr>
          <w:rFonts w:ascii="Times New Roman" w:hAnsi="Times New Roman"/>
          <w:sz w:val="28"/>
          <w:szCs w:val="28"/>
          <w:u w:val="single"/>
        </w:rPr>
        <w:t xml:space="preserve"> - звуковые пособия.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613"/>
        <w:gridCol w:w="3402"/>
        <w:gridCol w:w="3119"/>
      </w:tblGrid>
      <w:tr w:rsidR="002C1383" w:rsidRPr="00E16AFD" w:rsidTr="002C1383">
        <w:tc>
          <w:tcPr>
            <w:tcW w:w="12015" w:type="dxa"/>
            <w:gridSpan w:val="2"/>
          </w:tcPr>
          <w:p w:rsidR="002C1383" w:rsidRPr="00E16AFD" w:rsidRDefault="002C1383" w:rsidP="002C1383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E16AFD">
              <w:rPr>
                <w:rFonts w:ascii="Times New Roman" w:hAnsi="Times New Roman"/>
                <w:sz w:val="28"/>
                <w:szCs w:val="28"/>
                <w:u w:val="single"/>
              </w:rPr>
              <w:t>С</w:t>
            </w:r>
            <w:proofErr w:type="gramStart"/>
            <w:r w:rsidRPr="00E16AF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</w:t>
            </w:r>
            <w:proofErr w:type="gramEnd"/>
          </w:p>
        </w:tc>
        <w:tc>
          <w:tcPr>
            <w:tcW w:w="3119" w:type="dxa"/>
          </w:tcPr>
          <w:p w:rsidR="002C1383" w:rsidRPr="00E16AFD" w:rsidRDefault="002C1383" w:rsidP="002C1383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E16AF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DVD</w:t>
            </w:r>
          </w:p>
        </w:tc>
      </w:tr>
      <w:tr w:rsidR="002C1383" w:rsidRPr="00E16AFD" w:rsidTr="002C1383">
        <w:tc>
          <w:tcPr>
            <w:tcW w:w="8613" w:type="dxa"/>
            <w:tcBorders>
              <w:right w:val="single" w:sz="4" w:space="0" w:color="auto"/>
            </w:tcBorders>
          </w:tcPr>
          <w:p w:rsidR="002C1383" w:rsidRPr="00E16AFD" w:rsidRDefault="002C1383" w:rsidP="002C1383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«</w:t>
            </w:r>
            <w:r w:rsidRPr="00E16AFD">
              <w:rPr>
                <w:sz w:val="28"/>
                <w:szCs w:val="28"/>
              </w:rPr>
              <w:t xml:space="preserve">Азбука Кирилла и </w:t>
            </w:r>
            <w:proofErr w:type="spellStart"/>
            <w:r w:rsidRPr="00E16AFD">
              <w:rPr>
                <w:sz w:val="28"/>
                <w:szCs w:val="28"/>
              </w:rPr>
              <w:t>Мефодия</w:t>
            </w:r>
            <w:proofErr w:type="spellEnd"/>
            <w:r w:rsidRPr="00E16AFD">
              <w:rPr>
                <w:sz w:val="28"/>
                <w:szCs w:val="28"/>
              </w:rPr>
              <w:t>»</w:t>
            </w:r>
          </w:p>
          <w:p w:rsidR="002C1383" w:rsidRDefault="002C1383" w:rsidP="002C1383">
            <w:pPr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Презентация «</w:t>
            </w:r>
            <w:r w:rsidRPr="00E16AFD">
              <w:rPr>
                <w:rFonts w:ascii="Times New Roman" w:hAnsi="Times New Roman"/>
                <w:sz w:val="28"/>
                <w:szCs w:val="28"/>
              </w:rPr>
              <w:t xml:space="preserve">Письмо букв по прописям </w:t>
            </w:r>
            <w:r w:rsidRPr="00E16AFD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В.А.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16AFD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Илюхиной</w:t>
            </w:r>
            <w:proofErr w:type="spellEnd"/>
            <w:r w:rsidRPr="00E16AFD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»</w:t>
            </w:r>
          </w:p>
          <w:p w:rsidR="002C1383" w:rsidRDefault="002C1383" w:rsidP="002C1383">
            <w:pPr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3. Букварь. Андрианова Т.М. Электронный учебник. 1 класс.</w:t>
            </w:r>
          </w:p>
          <w:p w:rsidR="002C1383" w:rsidRDefault="002C1383" w:rsidP="002C1383">
            <w:pPr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4.Русский язык. </w:t>
            </w:r>
            <w:r w:rsidRPr="003F3C9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Андрианова Т.М., </w:t>
            </w:r>
            <w:proofErr w:type="spellStart"/>
            <w:r w:rsidRPr="003F3C9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Илюхина</w:t>
            </w:r>
            <w:proofErr w:type="spellEnd"/>
            <w:r w:rsidRPr="003F3C9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В.А.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Электронный учебник. 1 класс.</w:t>
            </w:r>
          </w:p>
          <w:p w:rsidR="002C1383" w:rsidRPr="00E16AFD" w:rsidRDefault="002C1383" w:rsidP="002C13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2C1383" w:rsidRPr="00E16AFD" w:rsidRDefault="002C1383" w:rsidP="002C13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AFD">
              <w:rPr>
                <w:rFonts w:ascii="Times New Roman" w:hAnsi="Times New Roman"/>
                <w:sz w:val="28"/>
                <w:szCs w:val="28"/>
              </w:rPr>
              <w:t>3. Будем вежливы</w:t>
            </w:r>
          </w:p>
          <w:p w:rsidR="002C1383" w:rsidRPr="00E16AFD" w:rsidRDefault="002C1383" w:rsidP="002C1383">
            <w:pPr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16AFD">
              <w:rPr>
                <w:rFonts w:ascii="Times New Roman" w:hAnsi="Times New Roman"/>
                <w:sz w:val="28"/>
                <w:szCs w:val="28"/>
              </w:rPr>
              <w:t>4. Аудиозаписи «Стихи и сказки А.С.Пушкина</w:t>
            </w:r>
          </w:p>
        </w:tc>
        <w:tc>
          <w:tcPr>
            <w:tcW w:w="3119" w:type="dxa"/>
          </w:tcPr>
          <w:p w:rsidR="002C1383" w:rsidRPr="00E16AFD" w:rsidRDefault="002C1383" w:rsidP="002C1383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E16AFD">
              <w:rPr>
                <w:sz w:val="28"/>
                <w:szCs w:val="28"/>
              </w:rPr>
              <w:t>1. «Русские народные сказки».</w:t>
            </w:r>
          </w:p>
          <w:p w:rsidR="002C1383" w:rsidRPr="00E16AFD" w:rsidRDefault="002C1383" w:rsidP="002C13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6AFD">
              <w:rPr>
                <w:rFonts w:ascii="Times New Roman" w:hAnsi="Times New Roman"/>
                <w:sz w:val="28"/>
                <w:szCs w:val="28"/>
              </w:rPr>
              <w:t>2. «Времена года».</w:t>
            </w:r>
          </w:p>
        </w:tc>
      </w:tr>
    </w:tbl>
    <w:p w:rsidR="002C1383" w:rsidRDefault="002C1383" w:rsidP="002C1383">
      <w:pPr>
        <w:rPr>
          <w:rFonts w:ascii="Times New Roman" w:hAnsi="Times New Roman"/>
          <w:sz w:val="28"/>
          <w:szCs w:val="28"/>
          <w:u w:val="single"/>
        </w:rPr>
      </w:pPr>
      <w:r w:rsidRPr="00E16AFD">
        <w:rPr>
          <w:rFonts w:ascii="Times New Roman" w:hAnsi="Times New Roman"/>
          <w:sz w:val="28"/>
          <w:szCs w:val="28"/>
          <w:u w:val="single"/>
        </w:rPr>
        <w:t>Игры и игрушки</w:t>
      </w:r>
    </w:p>
    <w:p w:rsidR="002C1383" w:rsidRPr="003F3C92" w:rsidRDefault="002C1383" w:rsidP="002C1383">
      <w:pPr>
        <w:rPr>
          <w:rFonts w:ascii="Times New Roman" w:hAnsi="Times New Roman"/>
          <w:sz w:val="28"/>
          <w:szCs w:val="28"/>
          <w:u w:val="single"/>
        </w:rPr>
      </w:pPr>
      <w:r w:rsidRPr="00E16AFD">
        <w:rPr>
          <w:rFonts w:ascii="Times New Roman" w:hAnsi="Times New Roman"/>
          <w:sz w:val="28"/>
          <w:szCs w:val="28"/>
        </w:rPr>
        <w:t xml:space="preserve">Настольные игры: лото, домино, шахматы, </w:t>
      </w:r>
      <w:proofErr w:type="spellStart"/>
      <w:r w:rsidRPr="00E16AFD">
        <w:rPr>
          <w:rFonts w:ascii="Times New Roman" w:hAnsi="Times New Roman"/>
          <w:sz w:val="28"/>
          <w:szCs w:val="28"/>
        </w:rPr>
        <w:t>пазлы</w:t>
      </w:r>
      <w:proofErr w:type="spellEnd"/>
      <w:r w:rsidRPr="00E16AFD">
        <w:rPr>
          <w:rFonts w:ascii="Times New Roman" w:hAnsi="Times New Roman"/>
          <w:sz w:val="28"/>
          <w:szCs w:val="28"/>
        </w:rPr>
        <w:t>.</w:t>
      </w:r>
      <w:r w:rsidRPr="00E16AFD">
        <w:rPr>
          <w:rFonts w:ascii="Times New Roman" w:hAnsi="Times New Roman"/>
          <w:sz w:val="28"/>
          <w:szCs w:val="28"/>
        </w:rPr>
        <w:tab/>
        <w:t>Ролевые игры: «Дом», «Магазин», «Зоопарк», «Ферма», «Транспорт», и д</w:t>
      </w:r>
      <w:r>
        <w:rPr>
          <w:rFonts w:ascii="Times New Roman" w:hAnsi="Times New Roman"/>
          <w:sz w:val="28"/>
          <w:szCs w:val="28"/>
        </w:rPr>
        <w:t>р.</w:t>
      </w:r>
    </w:p>
    <w:p w:rsidR="002C1383" w:rsidRPr="00E16AFD" w:rsidRDefault="002C1383" w:rsidP="002C1383">
      <w:pPr>
        <w:tabs>
          <w:tab w:val="left" w:pos="220"/>
          <w:tab w:val="left" w:pos="4100"/>
        </w:tabs>
        <w:rPr>
          <w:rFonts w:ascii="Times New Roman" w:hAnsi="Times New Roman"/>
          <w:sz w:val="28"/>
          <w:szCs w:val="28"/>
          <w:u w:val="single"/>
        </w:rPr>
      </w:pPr>
      <w:r w:rsidRPr="00E16AFD">
        <w:rPr>
          <w:rFonts w:ascii="Times New Roman" w:hAnsi="Times New Roman"/>
          <w:sz w:val="28"/>
          <w:szCs w:val="28"/>
          <w:u w:val="single"/>
        </w:rPr>
        <w:t>Сайты</w:t>
      </w:r>
    </w:p>
    <w:tbl>
      <w:tblPr>
        <w:tblpPr w:leftFromText="180" w:rightFromText="180" w:vertAnchor="text" w:horzAnchor="page" w:tblpX="1756" w:tblpY="17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2C1383" w:rsidRPr="00480828" w:rsidTr="002C138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480828">
              <w:rPr>
                <w:rFonts w:ascii="Times New Roman" w:hAnsi="Times New Roman"/>
                <w:b/>
                <w:sz w:val="24"/>
                <w:szCs w:val="28"/>
              </w:rPr>
              <w:t xml:space="preserve">№ </w:t>
            </w:r>
            <w:proofErr w:type="spellStart"/>
            <w:r w:rsidRPr="00480828">
              <w:rPr>
                <w:rFonts w:ascii="Times New Roman" w:hAnsi="Times New Roman"/>
                <w:b/>
                <w:sz w:val="24"/>
                <w:szCs w:val="28"/>
              </w:rPr>
              <w:t>п\</w:t>
            </w:r>
            <w:proofErr w:type="gramStart"/>
            <w:r w:rsidRPr="00480828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480828">
              <w:rPr>
                <w:rFonts w:ascii="Times New Roman" w:hAnsi="Times New Roman"/>
                <w:b/>
                <w:sz w:val="24"/>
                <w:szCs w:val="28"/>
              </w:rPr>
              <w:t>Название</w:t>
            </w:r>
          </w:p>
        </w:tc>
      </w:tr>
      <w:tr w:rsidR="002C1383" w:rsidRPr="00480828" w:rsidTr="002C138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480828">
              <w:rPr>
                <w:rFonts w:ascii="Times New Roman" w:hAnsi="Times New Roman"/>
                <w:sz w:val="24"/>
                <w:szCs w:val="28"/>
              </w:rPr>
              <w:t>Педсовет_su</w:t>
            </w:r>
            <w:proofErr w:type="spellEnd"/>
            <w:r w:rsidRPr="00480828">
              <w:rPr>
                <w:rFonts w:ascii="Times New Roman" w:hAnsi="Times New Roman"/>
                <w:sz w:val="24"/>
                <w:szCs w:val="28"/>
              </w:rPr>
              <w:t xml:space="preserve"> - сайт</w:t>
            </w:r>
          </w:p>
        </w:tc>
      </w:tr>
      <w:tr w:rsidR="002C1383" w:rsidRPr="00480828" w:rsidTr="002C138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rPr>
                <w:rFonts w:ascii="Times New Roman" w:hAnsi="Times New Roman"/>
                <w:sz w:val="24"/>
                <w:szCs w:val="28"/>
              </w:rPr>
            </w:pPr>
            <w:r w:rsidRPr="00480828">
              <w:rPr>
                <w:rFonts w:ascii="Times New Roman" w:hAnsi="Times New Roman"/>
                <w:sz w:val="24"/>
                <w:szCs w:val="28"/>
              </w:rPr>
              <w:t>Детские презентации http://viki.rdf.ru/item/395/download/</w:t>
            </w:r>
          </w:p>
        </w:tc>
      </w:tr>
      <w:tr w:rsidR="002C1383" w:rsidRPr="00480828" w:rsidTr="002C138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83" w:rsidRPr="00480828" w:rsidRDefault="002C1383" w:rsidP="002C1383">
            <w:pPr>
              <w:rPr>
                <w:rFonts w:ascii="Times New Roman" w:hAnsi="Times New Roman"/>
                <w:sz w:val="24"/>
                <w:szCs w:val="28"/>
              </w:rPr>
            </w:pPr>
            <w:r w:rsidRPr="00480828">
              <w:rPr>
                <w:rFonts w:ascii="Times New Roman" w:hAnsi="Times New Roman"/>
                <w:sz w:val="24"/>
                <w:szCs w:val="28"/>
              </w:rPr>
              <w:t>Фестиваль «Открытый урок» festival@1september.ru</w:t>
            </w:r>
          </w:p>
        </w:tc>
      </w:tr>
      <w:tr w:rsidR="00480828" w:rsidRPr="00480828" w:rsidTr="002C138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28" w:rsidRPr="00480828" w:rsidRDefault="00480828" w:rsidP="002C1383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28" w:rsidRPr="00480828" w:rsidRDefault="00480828" w:rsidP="002C1383">
            <w:pPr>
              <w:rPr>
                <w:rFonts w:ascii="Times New Roman" w:hAnsi="Times New Roman"/>
                <w:sz w:val="24"/>
                <w:szCs w:val="28"/>
              </w:rPr>
            </w:pPr>
            <w:r w:rsidRPr="000C3ED4">
              <w:rPr>
                <w:rFonts w:ascii="Times New Roman" w:hAnsi="Times New Roman"/>
                <w:sz w:val="24"/>
                <w:szCs w:val="24"/>
              </w:rPr>
              <w:t>Планета Знаний:  http://planetaznaniy.astrel.ru/</w:t>
            </w:r>
          </w:p>
        </w:tc>
      </w:tr>
    </w:tbl>
    <w:p w:rsidR="002C1383" w:rsidRPr="00E16AFD" w:rsidRDefault="002C1383" w:rsidP="002C1383">
      <w:pPr>
        <w:jc w:val="left"/>
        <w:rPr>
          <w:rFonts w:ascii="Times New Roman" w:hAnsi="Times New Roman"/>
          <w:sz w:val="28"/>
          <w:szCs w:val="28"/>
        </w:rPr>
      </w:pPr>
    </w:p>
    <w:p w:rsidR="002C1383" w:rsidRPr="004678E0" w:rsidRDefault="002C1383" w:rsidP="002C1383">
      <w:pPr>
        <w:rPr>
          <w:rFonts w:ascii="Times New Roman" w:hAnsi="Times New Roman"/>
        </w:rPr>
      </w:pPr>
    </w:p>
    <w:p w:rsidR="00613231" w:rsidRDefault="00613231"/>
    <w:sectPr w:rsidR="00613231" w:rsidSect="002C1383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A_Udr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A000EE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25D51D9"/>
    <w:multiLevelType w:val="hybridMultilevel"/>
    <w:tmpl w:val="68224AF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C39A3"/>
    <w:multiLevelType w:val="hybridMultilevel"/>
    <w:tmpl w:val="A5820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286ED9"/>
    <w:multiLevelType w:val="hybridMultilevel"/>
    <w:tmpl w:val="9014D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8936B2"/>
    <w:multiLevelType w:val="hybridMultilevel"/>
    <w:tmpl w:val="062E4E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3CF7F48"/>
    <w:multiLevelType w:val="hybridMultilevel"/>
    <w:tmpl w:val="DB2E2D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772EC4"/>
    <w:multiLevelType w:val="hybridMultilevel"/>
    <w:tmpl w:val="979A9B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BF33CD4"/>
    <w:multiLevelType w:val="hybridMultilevel"/>
    <w:tmpl w:val="A37C6B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C06BD0"/>
    <w:multiLevelType w:val="hybridMultilevel"/>
    <w:tmpl w:val="A30C91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06B3ADB"/>
    <w:multiLevelType w:val="hybridMultilevel"/>
    <w:tmpl w:val="BCB63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EF7745"/>
    <w:multiLevelType w:val="hybridMultilevel"/>
    <w:tmpl w:val="B95CAB8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D0C2B6B"/>
    <w:multiLevelType w:val="hybridMultilevel"/>
    <w:tmpl w:val="BB7AEF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2B566D1"/>
    <w:multiLevelType w:val="hybridMultilevel"/>
    <w:tmpl w:val="6EAAD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81D86"/>
    <w:multiLevelType w:val="hybridMultilevel"/>
    <w:tmpl w:val="E9FE4E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3"/>
  </w:num>
  <w:num w:numId="3">
    <w:abstractNumId w:val="24"/>
  </w:num>
  <w:num w:numId="4">
    <w:abstractNumId w:val="11"/>
  </w:num>
  <w:num w:numId="5">
    <w:abstractNumId w:val="1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9"/>
  </w:num>
  <w:num w:numId="8">
    <w:abstractNumId w:val="22"/>
  </w:num>
  <w:num w:numId="9">
    <w:abstractNumId w:val="16"/>
  </w:num>
  <w:num w:numId="10">
    <w:abstractNumId w:val="25"/>
  </w:num>
  <w:num w:numId="11">
    <w:abstractNumId w:val="13"/>
  </w:num>
  <w:num w:numId="12">
    <w:abstractNumId w:val="14"/>
  </w:num>
  <w:num w:numId="13">
    <w:abstractNumId w:val="17"/>
  </w:num>
  <w:num w:numId="14">
    <w:abstractNumId w:val="4"/>
  </w:num>
  <w:num w:numId="15">
    <w:abstractNumId w:val="10"/>
  </w:num>
  <w:num w:numId="16">
    <w:abstractNumId w:val="0"/>
  </w:num>
  <w:num w:numId="17">
    <w:abstractNumId w:val="20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C1383"/>
    <w:rsid w:val="00176892"/>
    <w:rsid w:val="002C1383"/>
    <w:rsid w:val="00326BE7"/>
    <w:rsid w:val="003D6B00"/>
    <w:rsid w:val="00480828"/>
    <w:rsid w:val="00613231"/>
    <w:rsid w:val="00630271"/>
    <w:rsid w:val="00656E81"/>
    <w:rsid w:val="006F2CD6"/>
    <w:rsid w:val="008D0161"/>
    <w:rsid w:val="009631D8"/>
    <w:rsid w:val="00A72768"/>
    <w:rsid w:val="00C656BE"/>
    <w:rsid w:val="00D260CA"/>
    <w:rsid w:val="00D90952"/>
    <w:rsid w:val="00E06F5C"/>
    <w:rsid w:val="00E93025"/>
    <w:rsid w:val="00E9304A"/>
    <w:rsid w:val="00EB1A99"/>
    <w:rsid w:val="00F02DB9"/>
    <w:rsid w:val="00F27B70"/>
    <w:rsid w:val="00F67421"/>
    <w:rsid w:val="00FD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8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C138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2C1383"/>
    <w:pPr>
      <w:keepNext/>
      <w:spacing w:before="240" w:after="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C1383"/>
    <w:pPr>
      <w:keepNext/>
      <w:spacing w:before="240" w:after="60"/>
      <w:jc w:val="both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C1383"/>
    <w:pPr>
      <w:keepNext/>
      <w:spacing w:before="240" w:after="60"/>
      <w:jc w:val="both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383"/>
    <w:pPr>
      <w:spacing w:before="240" w:after="60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13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rsid w:val="002C138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C138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138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C138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aliases w:val="основа"/>
    <w:uiPriority w:val="99"/>
    <w:qFormat/>
    <w:rsid w:val="002C1383"/>
    <w:pPr>
      <w:spacing w:after="0" w:line="240" w:lineRule="auto"/>
    </w:pPr>
  </w:style>
  <w:style w:type="paragraph" w:styleId="a4">
    <w:name w:val="List Paragraph"/>
    <w:basedOn w:val="a"/>
    <w:qFormat/>
    <w:rsid w:val="002C1383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стиль2"/>
    <w:basedOn w:val="a"/>
    <w:rsid w:val="002C1383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5">
    <w:name w:val="Hyperlink"/>
    <w:basedOn w:val="a0"/>
    <w:uiPriority w:val="99"/>
    <w:rsid w:val="002C1383"/>
    <w:rPr>
      <w:color w:val="0000FF"/>
      <w:u w:val="single"/>
    </w:rPr>
  </w:style>
  <w:style w:type="paragraph" w:styleId="a6">
    <w:name w:val="Body Text Indent"/>
    <w:basedOn w:val="a"/>
    <w:link w:val="a7"/>
    <w:rsid w:val="002C1383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C1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qFormat/>
    <w:rsid w:val="002C1383"/>
    <w:rPr>
      <w:i/>
      <w:iCs/>
    </w:rPr>
  </w:style>
  <w:style w:type="paragraph" w:customStyle="1" w:styleId="11">
    <w:name w:val="Знак Знак Знак Знак Знак Знак Знак Знак1 Знак"/>
    <w:basedOn w:val="a"/>
    <w:rsid w:val="002C1383"/>
    <w:pPr>
      <w:spacing w:before="240"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header"/>
    <w:basedOn w:val="a"/>
    <w:link w:val="aa"/>
    <w:rsid w:val="002C1383"/>
    <w:pPr>
      <w:tabs>
        <w:tab w:val="center" w:pos="4677"/>
        <w:tab w:val="right" w:pos="9355"/>
      </w:tabs>
      <w:spacing w:before="240" w:after="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2C1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2C1383"/>
    <w:pPr>
      <w:tabs>
        <w:tab w:val="center" w:pos="4677"/>
        <w:tab w:val="right" w:pos="9355"/>
      </w:tabs>
      <w:spacing w:before="240" w:after="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2C1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2C1383"/>
    <w:pPr>
      <w:widowControl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rsid w:val="002C1383"/>
    <w:pPr>
      <w:spacing w:before="240" w:after="1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2C1383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2C1383"/>
  </w:style>
  <w:style w:type="paragraph" w:styleId="12">
    <w:name w:val="toc 1"/>
    <w:basedOn w:val="a"/>
    <w:next w:val="a"/>
    <w:autoRedefine/>
    <w:uiPriority w:val="39"/>
    <w:unhideWhenUsed/>
    <w:rsid w:val="002C1383"/>
    <w:pPr>
      <w:spacing w:before="240" w:after="60"/>
    </w:pPr>
  </w:style>
  <w:style w:type="character" w:styleId="af0">
    <w:name w:val="Strong"/>
    <w:uiPriority w:val="22"/>
    <w:qFormat/>
    <w:rsid w:val="002C1383"/>
    <w:rPr>
      <w:b/>
      <w:bCs/>
    </w:rPr>
  </w:style>
  <w:style w:type="paragraph" w:styleId="af1">
    <w:name w:val="Normal (Web)"/>
    <w:basedOn w:val="a"/>
    <w:rsid w:val="002C1383"/>
    <w:pPr>
      <w:spacing w:before="240" w:after="2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lock Text"/>
    <w:basedOn w:val="a"/>
    <w:rsid w:val="002C1383"/>
    <w:pPr>
      <w:spacing w:before="240" w:after="60" w:line="480" w:lineRule="auto"/>
      <w:ind w:left="540" w:right="1418" w:firstLine="340"/>
      <w:jc w:val="both"/>
    </w:pPr>
    <w:rPr>
      <w:rFonts w:ascii="HA_Udr" w:eastAsia="Times New Roman" w:hAnsi="HA_Udr"/>
      <w:sz w:val="24"/>
      <w:szCs w:val="24"/>
      <w:lang w:eastAsia="ru-RU"/>
    </w:rPr>
  </w:style>
  <w:style w:type="paragraph" w:customStyle="1" w:styleId="af3">
    <w:name w:val="Знак"/>
    <w:basedOn w:val="a"/>
    <w:rsid w:val="002C1383"/>
    <w:pPr>
      <w:spacing w:before="240"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character" w:customStyle="1" w:styleId="udar">
    <w:name w:val="udar"/>
    <w:basedOn w:val="a0"/>
    <w:rsid w:val="002C1383"/>
  </w:style>
  <w:style w:type="paragraph" w:customStyle="1" w:styleId="13">
    <w:name w:val="Абзац списка1"/>
    <w:basedOn w:val="a"/>
    <w:rsid w:val="002C1383"/>
    <w:pPr>
      <w:widowControl w:val="0"/>
      <w:autoSpaceDE w:val="0"/>
      <w:autoSpaceDN w:val="0"/>
      <w:adjustRightInd w:val="0"/>
      <w:spacing w:before="240" w:after="60"/>
      <w:ind w:left="720"/>
      <w:jc w:val="both"/>
    </w:pPr>
    <w:rPr>
      <w:rFonts w:ascii="Arial" w:hAnsi="Arial" w:cs="Arial"/>
      <w:sz w:val="20"/>
      <w:szCs w:val="20"/>
      <w:lang w:eastAsia="ru-RU"/>
    </w:rPr>
  </w:style>
  <w:style w:type="paragraph" w:styleId="af4">
    <w:name w:val="List"/>
    <w:basedOn w:val="a"/>
    <w:rsid w:val="002C1383"/>
    <w:pPr>
      <w:spacing w:before="240" w:after="60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"/>
    <w:rsid w:val="002C1383"/>
    <w:pPr>
      <w:numPr>
        <w:numId w:val="16"/>
      </w:numPr>
      <w:spacing w:before="240" w:after="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ody Text First Indent"/>
    <w:basedOn w:val="ad"/>
    <w:link w:val="af6"/>
    <w:rsid w:val="002C1383"/>
    <w:pPr>
      <w:ind w:firstLine="210"/>
    </w:pPr>
  </w:style>
  <w:style w:type="character" w:customStyle="1" w:styleId="af6">
    <w:name w:val="Красная строка Знак"/>
    <w:basedOn w:val="ae"/>
    <w:link w:val="af5"/>
    <w:rsid w:val="002C1383"/>
  </w:style>
  <w:style w:type="paragraph" w:customStyle="1" w:styleId="ConsNonformat">
    <w:name w:val="ConsNonformat"/>
    <w:rsid w:val="002C1383"/>
    <w:pPr>
      <w:widowControl w:val="0"/>
      <w:spacing w:before="240" w:after="60" w:line="240" w:lineRule="auto"/>
      <w:ind w:right="19772"/>
      <w:jc w:val="both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C1383"/>
    <w:pPr>
      <w:widowControl w:val="0"/>
      <w:spacing w:before="240" w:after="60" w:line="240" w:lineRule="auto"/>
      <w:ind w:right="19772"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mainmenu131">
    <w:name w:val="mainmenu131"/>
    <w:rsid w:val="002C1383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  <w:style w:type="paragraph" w:styleId="31">
    <w:name w:val="Body Text Indent 3"/>
    <w:basedOn w:val="a"/>
    <w:link w:val="32"/>
    <w:rsid w:val="002C1383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C1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2C1383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C1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А_основной"/>
    <w:basedOn w:val="a"/>
    <w:link w:val="af8"/>
    <w:qFormat/>
    <w:rsid w:val="002C1383"/>
    <w:pPr>
      <w:spacing w:line="360" w:lineRule="auto"/>
      <w:ind w:firstLine="3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8">
    <w:name w:val="А_основной Знак"/>
    <w:basedOn w:val="a0"/>
    <w:link w:val="af7"/>
    <w:rsid w:val="002C13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2C1383"/>
    <w:pPr>
      <w:spacing w:before="240" w:after="60"/>
      <w:ind w:left="2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basedOn w:val="a0"/>
    <w:rsid w:val="002C1383"/>
    <w:rPr>
      <w:vertAlign w:val="superscript"/>
    </w:rPr>
  </w:style>
  <w:style w:type="character" w:customStyle="1" w:styleId="afa">
    <w:name w:val="Текст выноски Знак"/>
    <w:basedOn w:val="a0"/>
    <w:link w:val="afb"/>
    <w:uiPriority w:val="99"/>
    <w:semiHidden/>
    <w:rsid w:val="002C1383"/>
    <w:rPr>
      <w:rFonts w:ascii="Tahoma" w:eastAsia="Calibri" w:hAnsi="Tahoma" w:cs="Tahoma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2C1383"/>
    <w:rPr>
      <w:rFonts w:ascii="Tahoma" w:hAnsi="Tahoma" w:cs="Tahoma"/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C1383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C1383"/>
    <w:rPr>
      <w:rFonts w:ascii="Calibri" w:eastAsia="Calibri" w:hAnsi="Calibri" w:cs="Times New Roman"/>
      <w:sz w:val="20"/>
      <w:szCs w:val="20"/>
    </w:rPr>
  </w:style>
  <w:style w:type="character" w:customStyle="1" w:styleId="afe">
    <w:name w:val="Тема примечания Знак"/>
    <w:basedOn w:val="afd"/>
    <w:link w:val="aff"/>
    <w:uiPriority w:val="99"/>
    <w:semiHidden/>
    <w:rsid w:val="002C1383"/>
    <w:rPr>
      <w:b/>
      <w:bCs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rsid w:val="002C1383"/>
    <w:rPr>
      <w:b/>
      <w:bCs/>
    </w:rPr>
  </w:style>
  <w:style w:type="table" w:styleId="aff0">
    <w:name w:val="Table Grid"/>
    <w:basedOn w:val="a1"/>
    <w:uiPriority w:val="59"/>
    <w:rsid w:val="002C13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1">
    <w:name w:val="Style21"/>
    <w:basedOn w:val="a"/>
    <w:uiPriority w:val="99"/>
    <w:rsid w:val="00656E81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656E8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6">
    <w:name w:val="Font Style176"/>
    <w:basedOn w:val="a0"/>
    <w:uiPriority w:val="99"/>
    <w:rsid w:val="00656E81"/>
    <w:rPr>
      <w:rFonts w:ascii="Times New Roman" w:hAnsi="Times New Roman" w:cs="Times New Roman"/>
      <w:sz w:val="26"/>
      <w:szCs w:val="26"/>
    </w:rPr>
  </w:style>
  <w:style w:type="character" w:customStyle="1" w:styleId="FontStyle171">
    <w:name w:val="Font Style171"/>
    <w:basedOn w:val="a0"/>
    <w:uiPriority w:val="99"/>
    <w:rsid w:val="00656E81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33">
    <w:name w:val="Style33"/>
    <w:basedOn w:val="a"/>
    <w:uiPriority w:val="99"/>
    <w:rsid w:val="00656E81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73">
    <w:name w:val="Font Style173"/>
    <w:basedOn w:val="a0"/>
    <w:uiPriority w:val="99"/>
    <w:rsid w:val="00656E81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obrazovanie.ru/data/File/MMC/VMO/Nach_class/zakon%20o%20pravah%20rebenka.ra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obrazovanie.ru/data/File/MMC/VMO/Nach_class/zakon%20ob%20obrazovanii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0C6A191-51BC-434C-B157-D6D7359A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9905</Words>
  <Characters>56459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2014-01-09T18:12:00Z</cp:lastPrinted>
  <dcterms:created xsi:type="dcterms:W3CDTF">2013-09-15T11:19:00Z</dcterms:created>
  <dcterms:modified xsi:type="dcterms:W3CDTF">2014-01-09T18:17:00Z</dcterms:modified>
</cp:coreProperties>
</file>